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3BD" w:rsidRPr="00BD06C1" w:rsidRDefault="00D873BD" w:rsidP="00BD06C1">
      <w:pPr>
        <w:spacing w:line="480" w:lineRule="auto"/>
        <w:jc w:val="center"/>
        <w:rPr>
          <w:rFonts w:ascii="Times New Roman" w:hAnsi="Times New Roman" w:cs="Times New Roman"/>
          <w:sz w:val="24"/>
          <w:szCs w:val="24"/>
        </w:rPr>
      </w:pPr>
    </w:p>
    <w:p w:rsidR="00D873BD" w:rsidRPr="00BD06C1" w:rsidRDefault="00D873BD" w:rsidP="00BD06C1">
      <w:pPr>
        <w:spacing w:line="480" w:lineRule="auto"/>
        <w:jc w:val="center"/>
        <w:rPr>
          <w:rFonts w:ascii="Times New Roman" w:hAnsi="Times New Roman" w:cs="Times New Roman"/>
          <w:sz w:val="24"/>
          <w:szCs w:val="24"/>
        </w:rPr>
      </w:pPr>
    </w:p>
    <w:p w:rsidR="00D873BD" w:rsidRPr="00BD06C1" w:rsidRDefault="00D873BD" w:rsidP="00BD06C1">
      <w:pPr>
        <w:spacing w:line="480" w:lineRule="auto"/>
        <w:jc w:val="center"/>
        <w:rPr>
          <w:rFonts w:ascii="Times New Roman" w:hAnsi="Times New Roman" w:cs="Times New Roman"/>
          <w:sz w:val="24"/>
          <w:szCs w:val="24"/>
        </w:rPr>
      </w:pPr>
    </w:p>
    <w:p w:rsidR="00D873BD" w:rsidRPr="00BD06C1" w:rsidRDefault="00D873BD" w:rsidP="00BD06C1">
      <w:pPr>
        <w:spacing w:line="480" w:lineRule="auto"/>
        <w:jc w:val="center"/>
        <w:rPr>
          <w:rFonts w:ascii="Times New Roman" w:hAnsi="Times New Roman" w:cs="Times New Roman"/>
          <w:sz w:val="24"/>
          <w:szCs w:val="24"/>
        </w:rPr>
      </w:pPr>
    </w:p>
    <w:p w:rsidR="00D873BD" w:rsidRPr="00BD06C1" w:rsidRDefault="00D873BD" w:rsidP="00BD06C1">
      <w:pPr>
        <w:spacing w:line="480" w:lineRule="auto"/>
        <w:jc w:val="center"/>
        <w:rPr>
          <w:rFonts w:ascii="Times New Roman" w:hAnsi="Times New Roman" w:cs="Times New Roman"/>
          <w:sz w:val="24"/>
          <w:szCs w:val="24"/>
        </w:rPr>
      </w:pPr>
    </w:p>
    <w:p w:rsidR="00D873BD" w:rsidRPr="00BD06C1" w:rsidRDefault="00D873BD" w:rsidP="00BD06C1">
      <w:pPr>
        <w:spacing w:line="480" w:lineRule="auto"/>
        <w:jc w:val="center"/>
        <w:rPr>
          <w:rFonts w:ascii="Times New Roman" w:hAnsi="Times New Roman" w:cs="Times New Roman"/>
          <w:sz w:val="24"/>
          <w:szCs w:val="24"/>
        </w:rPr>
      </w:pPr>
    </w:p>
    <w:p w:rsidR="00030CAF" w:rsidRPr="00BD06C1" w:rsidRDefault="00827B6F" w:rsidP="00BD06C1">
      <w:pPr>
        <w:spacing w:line="480" w:lineRule="auto"/>
        <w:jc w:val="center"/>
        <w:rPr>
          <w:rFonts w:ascii="Times New Roman" w:hAnsi="Times New Roman" w:cs="Times New Roman"/>
          <w:sz w:val="24"/>
          <w:szCs w:val="24"/>
        </w:rPr>
      </w:pPr>
      <w:r>
        <w:rPr>
          <w:rFonts w:ascii="Times New Roman" w:hAnsi="Times New Roman" w:cs="Times New Roman"/>
          <w:sz w:val="24"/>
          <w:szCs w:val="24"/>
        </w:rPr>
        <w:t>Smart Drugs, Not-so-Smart Decisions</w:t>
      </w:r>
    </w:p>
    <w:p w:rsidR="00E26233" w:rsidRPr="00BD06C1" w:rsidRDefault="00E26233" w:rsidP="00BD06C1">
      <w:pPr>
        <w:spacing w:line="480" w:lineRule="auto"/>
        <w:jc w:val="center"/>
        <w:rPr>
          <w:rFonts w:ascii="Times New Roman" w:hAnsi="Times New Roman" w:cs="Times New Roman"/>
          <w:sz w:val="24"/>
          <w:szCs w:val="24"/>
        </w:rPr>
      </w:pPr>
      <w:r w:rsidRPr="00BD06C1">
        <w:rPr>
          <w:rFonts w:ascii="Times New Roman" w:hAnsi="Times New Roman" w:cs="Times New Roman"/>
          <w:sz w:val="24"/>
          <w:szCs w:val="24"/>
        </w:rPr>
        <w:t>Name of Author:</w:t>
      </w:r>
    </w:p>
    <w:p w:rsidR="00E26233" w:rsidRPr="00BD06C1" w:rsidRDefault="00E26233" w:rsidP="00BD06C1">
      <w:pPr>
        <w:spacing w:line="480" w:lineRule="auto"/>
        <w:jc w:val="center"/>
        <w:rPr>
          <w:rFonts w:ascii="Times New Roman" w:hAnsi="Times New Roman" w:cs="Times New Roman"/>
          <w:sz w:val="24"/>
          <w:szCs w:val="24"/>
        </w:rPr>
      </w:pPr>
      <w:r w:rsidRPr="00BD06C1">
        <w:rPr>
          <w:rFonts w:ascii="Times New Roman" w:hAnsi="Times New Roman" w:cs="Times New Roman"/>
          <w:sz w:val="24"/>
          <w:szCs w:val="24"/>
        </w:rPr>
        <w:t>Institution:</w:t>
      </w:r>
    </w:p>
    <w:p w:rsidR="00E26233" w:rsidRPr="00BD06C1" w:rsidRDefault="00E26233" w:rsidP="00BD06C1">
      <w:pPr>
        <w:spacing w:line="480" w:lineRule="auto"/>
        <w:jc w:val="center"/>
        <w:rPr>
          <w:rFonts w:ascii="Times New Roman" w:hAnsi="Times New Roman" w:cs="Times New Roman"/>
          <w:sz w:val="24"/>
          <w:szCs w:val="24"/>
        </w:rPr>
      </w:pPr>
      <w:r w:rsidRPr="00BD06C1">
        <w:rPr>
          <w:rFonts w:ascii="Times New Roman" w:hAnsi="Times New Roman" w:cs="Times New Roman"/>
          <w:sz w:val="24"/>
          <w:szCs w:val="24"/>
        </w:rPr>
        <w:t>Date:</w:t>
      </w:r>
      <w:bookmarkStart w:id="0" w:name="_GoBack"/>
      <w:bookmarkEnd w:id="0"/>
    </w:p>
    <w:p w:rsidR="00D873BD" w:rsidRPr="00BD06C1" w:rsidRDefault="00D873BD" w:rsidP="00BD06C1">
      <w:pPr>
        <w:spacing w:line="480" w:lineRule="auto"/>
        <w:jc w:val="center"/>
        <w:rPr>
          <w:rFonts w:ascii="Times New Roman" w:hAnsi="Times New Roman" w:cs="Times New Roman"/>
          <w:sz w:val="24"/>
          <w:szCs w:val="24"/>
        </w:rPr>
      </w:pPr>
    </w:p>
    <w:p w:rsidR="00D873BD" w:rsidRPr="00BD06C1" w:rsidRDefault="00D873BD" w:rsidP="00BD06C1">
      <w:pPr>
        <w:spacing w:line="480" w:lineRule="auto"/>
        <w:jc w:val="center"/>
        <w:rPr>
          <w:rFonts w:ascii="Times New Roman" w:hAnsi="Times New Roman" w:cs="Times New Roman"/>
          <w:sz w:val="24"/>
          <w:szCs w:val="24"/>
        </w:rPr>
      </w:pPr>
    </w:p>
    <w:p w:rsidR="00D873BD" w:rsidRPr="00BD06C1" w:rsidRDefault="00D873BD" w:rsidP="00BD06C1">
      <w:pPr>
        <w:spacing w:line="480" w:lineRule="auto"/>
        <w:jc w:val="center"/>
        <w:rPr>
          <w:rFonts w:ascii="Times New Roman" w:hAnsi="Times New Roman" w:cs="Times New Roman"/>
          <w:sz w:val="24"/>
          <w:szCs w:val="24"/>
        </w:rPr>
      </w:pPr>
    </w:p>
    <w:p w:rsidR="00D873BD" w:rsidRPr="00BD06C1" w:rsidRDefault="00D873BD" w:rsidP="00BD06C1">
      <w:pPr>
        <w:spacing w:line="480" w:lineRule="auto"/>
        <w:jc w:val="center"/>
        <w:rPr>
          <w:rFonts w:ascii="Times New Roman" w:hAnsi="Times New Roman" w:cs="Times New Roman"/>
          <w:sz w:val="24"/>
          <w:szCs w:val="24"/>
        </w:rPr>
      </w:pPr>
    </w:p>
    <w:p w:rsidR="00D873BD" w:rsidRPr="00BD06C1" w:rsidRDefault="00D873BD" w:rsidP="00BD06C1">
      <w:pPr>
        <w:spacing w:line="480" w:lineRule="auto"/>
        <w:jc w:val="center"/>
        <w:rPr>
          <w:rFonts w:ascii="Times New Roman" w:hAnsi="Times New Roman" w:cs="Times New Roman"/>
          <w:sz w:val="24"/>
          <w:szCs w:val="24"/>
        </w:rPr>
      </w:pPr>
    </w:p>
    <w:p w:rsidR="00D873BD" w:rsidRPr="00BD06C1" w:rsidRDefault="00D873BD" w:rsidP="00BD06C1">
      <w:pPr>
        <w:spacing w:line="480" w:lineRule="auto"/>
        <w:jc w:val="center"/>
        <w:rPr>
          <w:rFonts w:ascii="Times New Roman" w:hAnsi="Times New Roman" w:cs="Times New Roman"/>
          <w:sz w:val="24"/>
          <w:szCs w:val="24"/>
        </w:rPr>
      </w:pPr>
    </w:p>
    <w:p w:rsidR="00D873BD" w:rsidRPr="00BD06C1" w:rsidRDefault="00D873BD" w:rsidP="00BD06C1">
      <w:pPr>
        <w:spacing w:line="480" w:lineRule="auto"/>
        <w:jc w:val="center"/>
        <w:rPr>
          <w:rFonts w:ascii="Times New Roman" w:hAnsi="Times New Roman" w:cs="Times New Roman"/>
          <w:sz w:val="24"/>
          <w:szCs w:val="24"/>
        </w:rPr>
      </w:pPr>
    </w:p>
    <w:p w:rsidR="00D873BD" w:rsidRPr="00BD06C1" w:rsidRDefault="00D873BD" w:rsidP="00BD06C1">
      <w:pPr>
        <w:spacing w:line="480" w:lineRule="auto"/>
        <w:jc w:val="center"/>
        <w:rPr>
          <w:rFonts w:ascii="Times New Roman" w:hAnsi="Times New Roman" w:cs="Times New Roman"/>
          <w:sz w:val="24"/>
          <w:szCs w:val="24"/>
        </w:rPr>
      </w:pPr>
    </w:p>
    <w:p w:rsidR="00E26233" w:rsidRPr="00BD06C1" w:rsidRDefault="00E26233" w:rsidP="00BD06C1">
      <w:pPr>
        <w:spacing w:line="276" w:lineRule="auto"/>
        <w:jc w:val="center"/>
        <w:rPr>
          <w:rFonts w:ascii="Times New Roman" w:hAnsi="Times New Roman" w:cs="Times New Roman"/>
          <w:b/>
          <w:sz w:val="24"/>
          <w:szCs w:val="24"/>
        </w:rPr>
      </w:pPr>
      <w:r w:rsidRPr="00BD06C1">
        <w:rPr>
          <w:rFonts w:ascii="Times New Roman" w:hAnsi="Times New Roman" w:cs="Times New Roman"/>
          <w:b/>
          <w:sz w:val="24"/>
          <w:szCs w:val="24"/>
        </w:rPr>
        <w:lastRenderedPageBreak/>
        <w:t>The Issues and Controver</w:t>
      </w:r>
      <w:r w:rsidR="008555C6" w:rsidRPr="00BD06C1">
        <w:rPr>
          <w:rFonts w:ascii="Times New Roman" w:hAnsi="Times New Roman" w:cs="Times New Roman"/>
          <w:b/>
          <w:sz w:val="24"/>
          <w:szCs w:val="24"/>
        </w:rPr>
        <w:t>s</w:t>
      </w:r>
      <w:r w:rsidRPr="00BD06C1">
        <w:rPr>
          <w:rFonts w:ascii="Times New Roman" w:hAnsi="Times New Roman" w:cs="Times New Roman"/>
          <w:b/>
          <w:sz w:val="24"/>
          <w:szCs w:val="24"/>
        </w:rPr>
        <w:t xml:space="preserve">y in </w:t>
      </w:r>
      <w:r w:rsidR="008555C6" w:rsidRPr="00BD06C1">
        <w:rPr>
          <w:rFonts w:ascii="Times New Roman" w:hAnsi="Times New Roman" w:cs="Times New Roman"/>
          <w:b/>
          <w:sz w:val="24"/>
          <w:szCs w:val="24"/>
        </w:rPr>
        <w:t>Cognitive</w:t>
      </w:r>
      <w:r w:rsidRPr="00BD06C1">
        <w:rPr>
          <w:rFonts w:ascii="Times New Roman" w:hAnsi="Times New Roman" w:cs="Times New Roman"/>
          <w:b/>
          <w:sz w:val="24"/>
          <w:szCs w:val="24"/>
        </w:rPr>
        <w:t xml:space="preserve"> </w:t>
      </w:r>
      <w:r w:rsidR="00D873BD" w:rsidRPr="00BD06C1">
        <w:rPr>
          <w:rFonts w:ascii="Times New Roman" w:hAnsi="Times New Roman" w:cs="Times New Roman"/>
          <w:b/>
          <w:sz w:val="24"/>
          <w:szCs w:val="24"/>
        </w:rPr>
        <w:t>E</w:t>
      </w:r>
      <w:r w:rsidR="008555C6" w:rsidRPr="00BD06C1">
        <w:rPr>
          <w:rFonts w:ascii="Times New Roman" w:hAnsi="Times New Roman" w:cs="Times New Roman"/>
          <w:b/>
          <w:sz w:val="24"/>
          <w:szCs w:val="24"/>
        </w:rPr>
        <w:t>nhancers</w:t>
      </w:r>
    </w:p>
    <w:p w:rsidR="008555C6" w:rsidRPr="00BD06C1" w:rsidRDefault="008555C6" w:rsidP="00BD06C1">
      <w:pPr>
        <w:spacing w:line="480" w:lineRule="auto"/>
        <w:ind w:firstLine="720"/>
        <w:rPr>
          <w:rFonts w:ascii="Times New Roman" w:hAnsi="Times New Roman" w:cs="Times New Roman"/>
          <w:sz w:val="24"/>
          <w:szCs w:val="24"/>
        </w:rPr>
      </w:pPr>
      <w:r w:rsidRPr="00BD06C1">
        <w:rPr>
          <w:rFonts w:ascii="Times New Roman" w:hAnsi="Times New Roman" w:cs="Times New Roman"/>
          <w:sz w:val="24"/>
          <w:szCs w:val="24"/>
        </w:rPr>
        <w:t xml:space="preserve">Cognition is at the center of human progress and lots of </w:t>
      </w:r>
      <w:r w:rsidR="00D873BD" w:rsidRPr="00BD06C1">
        <w:rPr>
          <w:rFonts w:ascii="Times New Roman" w:hAnsi="Times New Roman" w:cs="Times New Roman"/>
          <w:sz w:val="24"/>
          <w:szCs w:val="24"/>
        </w:rPr>
        <w:t>activities</w:t>
      </w:r>
      <w:r w:rsidRPr="00BD06C1">
        <w:rPr>
          <w:rFonts w:ascii="Times New Roman" w:hAnsi="Times New Roman" w:cs="Times New Roman"/>
          <w:sz w:val="24"/>
          <w:szCs w:val="24"/>
        </w:rPr>
        <w:t xml:space="preserve"> </w:t>
      </w:r>
      <w:r w:rsidR="00D873BD" w:rsidRPr="00BD06C1">
        <w:rPr>
          <w:rFonts w:ascii="Times New Roman" w:hAnsi="Times New Roman" w:cs="Times New Roman"/>
          <w:sz w:val="24"/>
          <w:szCs w:val="24"/>
        </w:rPr>
        <w:t>explain</w:t>
      </w:r>
      <w:r w:rsidRPr="00BD06C1">
        <w:rPr>
          <w:rFonts w:ascii="Times New Roman" w:hAnsi="Times New Roman" w:cs="Times New Roman"/>
          <w:sz w:val="24"/>
          <w:szCs w:val="24"/>
        </w:rPr>
        <w:t xml:space="preserve"> a rational human </w:t>
      </w:r>
      <w:r w:rsidR="008C5FB2">
        <w:rPr>
          <w:rFonts w:ascii="Times New Roman" w:hAnsi="Times New Roman" w:cs="Times New Roman"/>
          <w:sz w:val="24"/>
          <w:szCs w:val="24"/>
        </w:rPr>
        <w:t>anchors</w:t>
      </w:r>
      <w:r w:rsidRPr="00BD06C1">
        <w:rPr>
          <w:rFonts w:ascii="Times New Roman" w:hAnsi="Times New Roman" w:cs="Times New Roman"/>
          <w:sz w:val="24"/>
          <w:szCs w:val="24"/>
        </w:rPr>
        <w:t xml:space="preserve"> </w:t>
      </w:r>
      <w:r w:rsidR="008C5FB2">
        <w:rPr>
          <w:rFonts w:ascii="Times New Roman" w:hAnsi="Times New Roman" w:cs="Times New Roman"/>
          <w:sz w:val="24"/>
          <w:szCs w:val="24"/>
        </w:rPr>
        <w:t>on</w:t>
      </w:r>
      <w:r w:rsidRPr="00BD06C1">
        <w:rPr>
          <w:rFonts w:ascii="Times New Roman" w:hAnsi="Times New Roman" w:cs="Times New Roman"/>
          <w:sz w:val="24"/>
          <w:szCs w:val="24"/>
        </w:rPr>
        <w:t xml:space="preserve"> their ability to effectively use </w:t>
      </w:r>
      <w:r w:rsidR="00D873BD" w:rsidRPr="00BD06C1">
        <w:rPr>
          <w:rFonts w:ascii="Times New Roman" w:hAnsi="Times New Roman" w:cs="Times New Roman"/>
          <w:sz w:val="24"/>
          <w:szCs w:val="24"/>
        </w:rPr>
        <w:t>cognition</w:t>
      </w:r>
      <w:r w:rsidR="008C5FB2">
        <w:rPr>
          <w:rFonts w:ascii="Times New Roman" w:hAnsi="Times New Roman" w:cs="Times New Roman"/>
          <w:sz w:val="24"/>
          <w:szCs w:val="24"/>
        </w:rPr>
        <w:t xml:space="preserve"> f</w:t>
      </w:r>
      <w:r w:rsidRPr="00BD06C1">
        <w:rPr>
          <w:rFonts w:ascii="Times New Roman" w:hAnsi="Times New Roman" w:cs="Times New Roman"/>
          <w:sz w:val="24"/>
          <w:szCs w:val="24"/>
        </w:rPr>
        <w:t>o</w:t>
      </w:r>
      <w:r w:rsidR="008C5FB2">
        <w:rPr>
          <w:rFonts w:ascii="Times New Roman" w:hAnsi="Times New Roman" w:cs="Times New Roman"/>
          <w:sz w:val="24"/>
          <w:szCs w:val="24"/>
        </w:rPr>
        <w:t>r</w:t>
      </w:r>
      <w:r w:rsidRPr="00BD06C1">
        <w:rPr>
          <w:rFonts w:ascii="Times New Roman" w:hAnsi="Times New Roman" w:cs="Times New Roman"/>
          <w:sz w:val="24"/>
          <w:szCs w:val="24"/>
        </w:rPr>
        <w:t xml:space="preserve"> </w:t>
      </w:r>
      <w:r w:rsidR="00D873BD" w:rsidRPr="00BD06C1">
        <w:rPr>
          <w:rFonts w:ascii="Times New Roman" w:hAnsi="Times New Roman" w:cs="Times New Roman"/>
          <w:sz w:val="24"/>
          <w:szCs w:val="24"/>
        </w:rPr>
        <w:t>inform</w:t>
      </w:r>
      <w:r w:rsidR="008C5FB2">
        <w:rPr>
          <w:rFonts w:ascii="Times New Roman" w:hAnsi="Times New Roman" w:cs="Times New Roman"/>
          <w:sz w:val="24"/>
          <w:szCs w:val="24"/>
        </w:rPr>
        <w:t>ed</w:t>
      </w:r>
      <w:r w:rsidRPr="00BD06C1">
        <w:rPr>
          <w:rFonts w:ascii="Times New Roman" w:hAnsi="Times New Roman" w:cs="Times New Roman"/>
          <w:sz w:val="24"/>
          <w:szCs w:val="24"/>
        </w:rPr>
        <w:t xml:space="preserve"> </w:t>
      </w:r>
      <w:r w:rsidR="00D873BD" w:rsidRPr="00BD06C1">
        <w:rPr>
          <w:rFonts w:ascii="Times New Roman" w:hAnsi="Times New Roman" w:cs="Times New Roman"/>
          <w:sz w:val="24"/>
          <w:szCs w:val="24"/>
        </w:rPr>
        <w:t>decision</w:t>
      </w:r>
      <w:r w:rsidRPr="00BD06C1">
        <w:rPr>
          <w:rFonts w:ascii="Times New Roman" w:hAnsi="Times New Roman" w:cs="Times New Roman"/>
          <w:sz w:val="24"/>
          <w:szCs w:val="24"/>
        </w:rPr>
        <w:t xml:space="preserve"> making. Advances in technology and medical research have brought vital </w:t>
      </w:r>
      <w:r w:rsidR="00D873BD" w:rsidRPr="00BD06C1">
        <w:rPr>
          <w:rFonts w:ascii="Times New Roman" w:hAnsi="Times New Roman" w:cs="Times New Roman"/>
          <w:sz w:val="24"/>
          <w:szCs w:val="24"/>
        </w:rPr>
        <w:t>milestones</w:t>
      </w:r>
      <w:r w:rsidRPr="00BD06C1">
        <w:rPr>
          <w:rFonts w:ascii="Times New Roman" w:hAnsi="Times New Roman" w:cs="Times New Roman"/>
          <w:sz w:val="24"/>
          <w:szCs w:val="24"/>
        </w:rPr>
        <w:t xml:space="preserve"> to improve </w:t>
      </w:r>
      <w:r w:rsidR="00D873BD" w:rsidRPr="00BD06C1">
        <w:rPr>
          <w:rFonts w:ascii="Times New Roman" w:hAnsi="Times New Roman" w:cs="Times New Roman"/>
          <w:sz w:val="24"/>
          <w:szCs w:val="24"/>
        </w:rPr>
        <w:t>thinking</w:t>
      </w:r>
      <w:r w:rsidRPr="00BD06C1">
        <w:rPr>
          <w:rFonts w:ascii="Times New Roman" w:hAnsi="Times New Roman" w:cs="Times New Roman"/>
          <w:sz w:val="24"/>
          <w:szCs w:val="24"/>
        </w:rPr>
        <w:t xml:space="preserve"> and </w:t>
      </w:r>
      <w:r w:rsidR="00D873BD" w:rsidRPr="00BD06C1">
        <w:rPr>
          <w:rFonts w:ascii="Times New Roman" w:hAnsi="Times New Roman" w:cs="Times New Roman"/>
          <w:sz w:val="24"/>
          <w:szCs w:val="24"/>
        </w:rPr>
        <w:t>cognition</w:t>
      </w:r>
      <w:r w:rsidRPr="00BD06C1">
        <w:rPr>
          <w:rFonts w:ascii="Times New Roman" w:hAnsi="Times New Roman" w:cs="Times New Roman"/>
          <w:sz w:val="24"/>
          <w:szCs w:val="24"/>
        </w:rPr>
        <w:t xml:space="preserve">. In particular, the use of drugs to enhance cognition is an area </w:t>
      </w:r>
      <w:r w:rsidR="00D873BD" w:rsidRPr="00BD06C1">
        <w:rPr>
          <w:rFonts w:ascii="Times New Roman" w:hAnsi="Times New Roman" w:cs="Times New Roman"/>
          <w:sz w:val="24"/>
          <w:szCs w:val="24"/>
        </w:rPr>
        <w:t>of</w:t>
      </w:r>
      <w:r w:rsidRPr="00BD06C1">
        <w:rPr>
          <w:rFonts w:ascii="Times New Roman" w:hAnsi="Times New Roman" w:cs="Times New Roman"/>
          <w:sz w:val="24"/>
          <w:szCs w:val="24"/>
        </w:rPr>
        <w:t xml:space="preserve"> ongoing research, </w:t>
      </w:r>
      <w:r w:rsidR="00D873BD" w:rsidRPr="00BD06C1">
        <w:rPr>
          <w:rFonts w:ascii="Times New Roman" w:hAnsi="Times New Roman" w:cs="Times New Roman"/>
          <w:sz w:val="24"/>
          <w:szCs w:val="24"/>
        </w:rPr>
        <w:t>attracting</w:t>
      </w:r>
      <w:r w:rsidRPr="00BD06C1">
        <w:rPr>
          <w:rFonts w:ascii="Times New Roman" w:hAnsi="Times New Roman" w:cs="Times New Roman"/>
          <w:sz w:val="24"/>
          <w:szCs w:val="24"/>
        </w:rPr>
        <w:t xml:space="preserve"> significant media and </w:t>
      </w:r>
      <w:r w:rsidR="00D873BD" w:rsidRPr="00BD06C1">
        <w:rPr>
          <w:rFonts w:ascii="Times New Roman" w:hAnsi="Times New Roman" w:cs="Times New Roman"/>
          <w:sz w:val="24"/>
          <w:szCs w:val="24"/>
        </w:rPr>
        <w:t>scholarly</w:t>
      </w:r>
      <w:r w:rsidRPr="00BD06C1">
        <w:rPr>
          <w:rFonts w:ascii="Times New Roman" w:hAnsi="Times New Roman" w:cs="Times New Roman"/>
          <w:sz w:val="24"/>
          <w:szCs w:val="24"/>
        </w:rPr>
        <w:t xml:space="preserve"> attention. </w:t>
      </w:r>
      <w:r w:rsidR="00D873BD" w:rsidRPr="00BD06C1">
        <w:rPr>
          <w:rFonts w:ascii="Times New Roman" w:hAnsi="Times New Roman" w:cs="Times New Roman"/>
          <w:sz w:val="24"/>
          <w:szCs w:val="24"/>
        </w:rPr>
        <w:t>Basically</w:t>
      </w:r>
      <w:r w:rsidRPr="00BD06C1">
        <w:rPr>
          <w:rFonts w:ascii="Times New Roman" w:hAnsi="Times New Roman" w:cs="Times New Roman"/>
          <w:sz w:val="24"/>
          <w:szCs w:val="24"/>
        </w:rPr>
        <w:t xml:space="preserve">, </w:t>
      </w:r>
      <w:r w:rsidR="00D873BD" w:rsidRPr="00BD06C1">
        <w:rPr>
          <w:rFonts w:ascii="Times New Roman" w:hAnsi="Times New Roman" w:cs="Times New Roman"/>
          <w:sz w:val="24"/>
          <w:szCs w:val="24"/>
        </w:rPr>
        <w:t>cognitive</w:t>
      </w:r>
      <w:r w:rsidRPr="00BD06C1">
        <w:rPr>
          <w:rFonts w:ascii="Times New Roman" w:hAnsi="Times New Roman" w:cs="Times New Roman"/>
          <w:sz w:val="24"/>
          <w:szCs w:val="24"/>
        </w:rPr>
        <w:t xml:space="preserve"> </w:t>
      </w:r>
      <w:r w:rsidR="00D873BD" w:rsidRPr="00BD06C1">
        <w:rPr>
          <w:rFonts w:ascii="Times New Roman" w:hAnsi="Times New Roman" w:cs="Times New Roman"/>
          <w:sz w:val="24"/>
          <w:szCs w:val="24"/>
        </w:rPr>
        <w:t>enhancers</w:t>
      </w:r>
      <w:r w:rsidRPr="00BD06C1">
        <w:rPr>
          <w:rFonts w:ascii="Times New Roman" w:hAnsi="Times New Roman" w:cs="Times New Roman"/>
          <w:sz w:val="24"/>
          <w:szCs w:val="24"/>
        </w:rPr>
        <w:t xml:space="preserve"> are a </w:t>
      </w:r>
      <w:r w:rsidR="00D873BD" w:rsidRPr="00BD06C1">
        <w:rPr>
          <w:rFonts w:ascii="Times New Roman" w:hAnsi="Times New Roman" w:cs="Times New Roman"/>
          <w:sz w:val="24"/>
          <w:szCs w:val="24"/>
        </w:rPr>
        <w:t>diverse</w:t>
      </w:r>
      <w:r w:rsidRPr="00BD06C1">
        <w:rPr>
          <w:rFonts w:ascii="Times New Roman" w:hAnsi="Times New Roman" w:cs="Times New Roman"/>
          <w:sz w:val="24"/>
          <w:szCs w:val="24"/>
        </w:rPr>
        <w:t xml:space="preserve"> class of drugs </w:t>
      </w:r>
      <w:r w:rsidR="00D873BD" w:rsidRPr="00BD06C1">
        <w:rPr>
          <w:rFonts w:ascii="Times New Roman" w:hAnsi="Times New Roman" w:cs="Times New Roman"/>
          <w:sz w:val="24"/>
          <w:szCs w:val="24"/>
        </w:rPr>
        <w:t xml:space="preserve">that </w:t>
      </w:r>
      <w:r w:rsidR="008C5FB2">
        <w:rPr>
          <w:rFonts w:ascii="Times New Roman" w:hAnsi="Times New Roman" w:cs="Times New Roman"/>
          <w:sz w:val="24"/>
          <w:szCs w:val="24"/>
        </w:rPr>
        <w:t>support</w:t>
      </w:r>
      <w:r w:rsidR="006376CB" w:rsidRPr="00BD06C1">
        <w:rPr>
          <w:rFonts w:ascii="Times New Roman" w:hAnsi="Times New Roman" w:cs="Times New Roman"/>
          <w:sz w:val="24"/>
          <w:szCs w:val="24"/>
        </w:rPr>
        <w:t xml:space="preserve"> human </w:t>
      </w:r>
      <w:r w:rsidR="00D873BD" w:rsidRPr="00BD06C1">
        <w:rPr>
          <w:rFonts w:ascii="Times New Roman" w:hAnsi="Times New Roman" w:cs="Times New Roman"/>
          <w:sz w:val="24"/>
          <w:szCs w:val="24"/>
        </w:rPr>
        <w:t>cognition</w:t>
      </w:r>
      <w:r w:rsidR="006376CB" w:rsidRPr="00BD06C1">
        <w:rPr>
          <w:rFonts w:ascii="Times New Roman" w:hAnsi="Times New Roman" w:cs="Times New Roman"/>
          <w:sz w:val="24"/>
          <w:szCs w:val="24"/>
        </w:rPr>
        <w:t xml:space="preserve"> </w:t>
      </w:r>
      <w:r w:rsidR="00D873BD" w:rsidRPr="00BD06C1">
        <w:rPr>
          <w:rFonts w:ascii="Times New Roman" w:hAnsi="Times New Roman" w:cs="Times New Roman"/>
          <w:sz w:val="24"/>
          <w:szCs w:val="24"/>
        </w:rPr>
        <w:t>through</w:t>
      </w:r>
      <w:r w:rsidR="006376CB" w:rsidRPr="00BD06C1">
        <w:rPr>
          <w:rFonts w:ascii="Times New Roman" w:hAnsi="Times New Roman" w:cs="Times New Roman"/>
          <w:sz w:val="24"/>
          <w:szCs w:val="24"/>
        </w:rPr>
        <w:t xml:space="preserve"> improving memory, elevating one’s level of mental alertness and enhancing their </w:t>
      </w:r>
      <w:r w:rsidR="00D873BD" w:rsidRPr="00BD06C1">
        <w:rPr>
          <w:rFonts w:ascii="Times New Roman" w:hAnsi="Times New Roman" w:cs="Times New Roman"/>
          <w:sz w:val="24"/>
          <w:szCs w:val="24"/>
        </w:rPr>
        <w:t>energy</w:t>
      </w:r>
      <w:r w:rsidR="006376CB" w:rsidRPr="00BD06C1">
        <w:rPr>
          <w:rFonts w:ascii="Times New Roman" w:hAnsi="Times New Roman" w:cs="Times New Roman"/>
          <w:sz w:val="24"/>
          <w:szCs w:val="24"/>
        </w:rPr>
        <w:t xml:space="preserve"> levels (ADF, 2020). These </w:t>
      </w:r>
      <w:r w:rsidR="00DF66C3" w:rsidRPr="00BD06C1">
        <w:rPr>
          <w:rFonts w:ascii="Times New Roman" w:hAnsi="Times New Roman" w:cs="Times New Roman"/>
          <w:sz w:val="24"/>
          <w:szCs w:val="24"/>
        </w:rPr>
        <w:t xml:space="preserve">drugs, also </w:t>
      </w:r>
      <w:r w:rsidR="006376CB" w:rsidRPr="00BD06C1">
        <w:rPr>
          <w:rFonts w:ascii="Times New Roman" w:hAnsi="Times New Roman" w:cs="Times New Roman"/>
          <w:sz w:val="24"/>
          <w:szCs w:val="24"/>
        </w:rPr>
        <w:t>refer</w:t>
      </w:r>
      <w:r w:rsidR="00DF66C3" w:rsidRPr="00BD06C1">
        <w:rPr>
          <w:rFonts w:ascii="Times New Roman" w:hAnsi="Times New Roman" w:cs="Times New Roman"/>
          <w:sz w:val="24"/>
          <w:szCs w:val="24"/>
        </w:rPr>
        <w:t>r</w:t>
      </w:r>
      <w:r w:rsidR="006376CB" w:rsidRPr="00BD06C1">
        <w:rPr>
          <w:rFonts w:ascii="Times New Roman" w:hAnsi="Times New Roman" w:cs="Times New Roman"/>
          <w:sz w:val="24"/>
          <w:szCs w:val="24"/>
        </w:rPr>
        <w:t>ed to as nootrop</w:t>
      </w:r>
      <w:r w:rsidR="00DF66C3" w:rsidRPr="00BD06C1">
        <w:rPr>
          <w:rFonts w:ascii="Times New Roman" w:hAnsi="Times New Roman" w:cs="Times New Roman"/>
          <w:sz w:val="24"/>
          <w:szCs w:val="24"/>
        </w:rPr>
        <w:t>i</w:t>
      </w:r>
      <w:r w:rsidR="006376CB" w:rsidRPr="00BD06C1">
        <w:rPr>
          <w:rFonts w:ascii="Times New Roman" w:hAnsi="Times New Roman" w:cs="Times New Roman"/>
          <w:sz w:val="24"/>
          <w:szCs w:val="24"/>
        </w:rPr>
        <w:t xml:space="preserve">cs, neuroenhancers or smart drugs are used for </w:t>
      </w:r>
      <w:r w:rsidR="008C5FB2">
        <w:rPr>
          <w:rFonts w:ascii="Times New Roman" w:hAnsi="Times New Roman" w:cs="Times New Roman"/>
          <w:sz w:val="24"/>
          <w:szCs w:val="24"/>
        </w:rPr>
        <w:t xml:space="preserve">both </w:t>
      </w:r>
      <w:r w:rsidR="006376CB" w:rsidRPr="00BD06C1">
        <w:rPr>
          <w:rFonts w:ascii="Times New Roman" w:hAnsi="Times New Roman" w:cs="Times New Roman"/>
          <w:sz w:val="24"/>
          <w:szCs w:val="24"/>
        </w:rPr>
        <w:t xml:space="preserve">medical </w:t>
      </w:r>
      <w:r w:rsidR="00D873BD" w:rsidRPr="00BD06C1">
        <w:rPr>
          <w:rFonts w:ascii="Times New Roman" w:hAnsi="Times New Roman" w:cs="Times New Roman"/>
          <w:sz w:val="24"/>
          <w:szCs w:val="24"/>
        </w:rPr>
        <w:t>purposes</w:t>
      </w:r>
      <w:r w:rsidR="006376CB" w:rsidRPr="00BD06C1">
        <w:rPr>
          <w:rFonts w:ascii="Times New Roman" w:hAnsi="Times New Roman" w:cs="Times New Roman"/>
          <w:sz w:val="24"/>
          <w:szCs w:val="24"/>
        </w:rPr>
        <w:t xml:space="preserve"> such as treating </w:t>
      </w:r>
      <w:r w:rsidR="00D873BD" w:rsidRPr="00BD06C1">
        <w:rPr>
          <w:rFonts w:ascii="Times New Roman" w:hAnsi="Times New Roman" w:cs="Times New Roman"/>
          <w:sz w:val="24"/>
          <w:szCs w:val="24"/>
        </w:rPr>
        <w:t>narcolepsy</w:t>
      </w:r>
      <w:r w:rsidR="006376CB" w:rsidRPr="00BD06C1">
        <w:rPr>
          <w:rFonts w:ascii="Times New Roman" w:hAnsi="Times New Roman" w:cs="Times New Roman"/>
          <w:sz w:val="24"/>
          <w:szCs w:val="24"/>
        </w:rPr>
        <w:t xml:space="preserve"> and sleepiness as well as supporting cognitive </w:t>
      </w:r>
      <w:r w:rsidR="00D873BD" w:rsidRPr="00BD06C1">
        <w:rPr>
          <w:rFonts w:ascii="Times New Roman" w:hAnsi="Times New Roman" w:cs="Times New Roman"/>
          <w:sz w:val="24"/>
          <w:szCs w:val="24"/>
        </w:rPr>
        <w:t>performance</w:t>
      </w:r>
      <w:r w:rsidR="006376CB" w:rsidRPr="00BD06C1">
        <w:rPr>
          <w:rFonts w:ascii="Times New Roman" w:hAnsi="Times New Roman" w:cs="Times New Roman"/>
          <w:sz w:val="24"/>
          <w:szCs w:val="24"/>
        </w:rPr>
        <w:t xml:space="preserve"> in healthy persons (</w:t>
      </w:r>
      <w:hyperlink r:id="rId6" w:history="1">
        <w:r w:rsidR="006376CB" w:rsidRPr="00BD06C1">
          <w:rPr>
            <w:rStyle w:val="Hyperlink"/>
            <w:rFonts w:ascii="Times New Roman" w:hAnsi="Times New Roman" w:cs="Times New Roman"/>
            <w:color w:val="auto"/>
            <w:sz w:val="24"/>
            <w:szCs w:val="24"/>
            <w:u w:val="none"/>
          </w:rPr>
          <w:t>Husain</w:t>
        </w:r>
      </w:hyperlink>
      <w:r w:rsidR="006376CB" w:rsidRPr="00BD06C1">
        <w:rPr>
          <w:rFonts w:ascii="Times New Roman" w:hAnsi="Times New Roman" w:cs="Times New Roman"/>
          <w:sz w:val="24"/>
          <w:szCs w:val="24"/>
        </w:rPr>
        <w:t xml:space="preserve"> and </w:t>
      </w:r>
      <w:hyperlink r:id="rId7" w:history="1">
        <w:r w:rsidR="006376CB" w:rsidRPr="00BD06C1">
          <w:rPr>
            <w:rStyle w:val="Hyperlink"/>
            <w:rFonts w:ascii="Times New Roman" w:hAnsi="Times New Roman" w:cs="Times New Roman"/>
            <w:color w:val="auto"/>
            <w:sz w:val="24"/>
            <w:szCs w:val="24"/>
            <w:u w:val="none"/>
          </w:rPr>
          <w:t>Mehta, 2011</w:t>
        </w:r>
      </w:hyperlink>
      <w:r w:rsidR="006376CB" w:rsidRPr="00BD06C1">
        <w:rPr>
          <w:rFonts w:ascii="Times New Roman" w:hAnsi="Times New Roman" w:cs="Times New Roman"/>
          <w:sz w:val="24"/>
          <w:szCs w:val="24"/>
        </w:rPr>
        <w:t xml:space="preserve">). A section </w:t>
      </w:r>
      <w:r w:rsidR="00D873BD" w:rsidRPr="00BD06C1">
        <w:rPr>
          <w:rFonts w:ascii="Times New Roman" w:hAnsi="Times New Roman" w:cs="Times New Roman"/>
          <w:sz w:val="24"/>
          <w:szCs w:val="24"/>
        </w:rPr>
        <w:t>of</w:t>
      </w:r>
      <w:r w:rsidR="006376CB" w:rsidRPr="00BD06C1">
        <w:rPr>
          <w:rFonts w:ascii="Times New Roman" w:hAnsi="Times New Roman" w:cs="Times New Roman"/>
          <w:sz w:val="24"/>
          <w:szCs w:val="24"/>
        </w:rPr>
        <w:t xml:space="preserve"> the research community has </w:t>
      </w:r>
      <w:r w:rsidR="00D873BD" w:rsidRPr="00BD06C1">
        <w:rPr>
          <w:rFonts w:ascii="Times New Roman" w:hAnsi="Times New Roman" w:cs="Times New Roman"/>
          <w:sz w:val="24"/>
          <w:szCs w:val="24"/>
        </w:rPr>
        <w:t>cautioned</w:t>
      </w:r>
      <w:r w:rsidR="006376CB" w:rsidRPr="00BD06C1">
        <w:rPr>
          <w:rFonts w:ascii="Times New Roman" w:hAnsi="Times New Roman" w:cs="Times New Roman"/>
          <w:sz w:val="24"/>
          <w:szCs w:val="24"/>
        </w:rPr>
        <w:t xml:space="preserve"> against the rise of “lifestyle use” of smart drugs as more people seek to enjoy their brain-boosting effects (Frood, 2018). </w:t>
      </w:r>
    </w:p>
    <w:p w:rsidR="006376CB" w:rsidRPr="00BD06C1" w:rsidRDefault="006376CB" w:rsidP="00BD06C1">
      <w:pPr>
        <w:spacing w:line="480" w:lineRule="auto"/>
        <w:ind w:firstLine="720"/>
        <w:rPr>
          <w:rFonts w:ascii="Times New Roman" w:hAnsi="Times New Roman" w:cs="Times New Roman"/>
          <w:sz w:val="24"/>
          <w:szCs w:val="24"/>
        </w:rPr>
      </w:pPr>
      <w:r w:rsidRPr="00BD06C1">
        <w:rPr>
          <w:rFonts w:ascii="Times New Roman" w:hAnsi="Times New Roman" w:cs="Times New Roman"/>
          <w:sz w:val="24"/>
          <w:szCs w:val="24"/>
        </w:rPr>
        <w:t xml:space="preserve">In light of this information, there are crucial questions that concern the usage of these </w:t>
      </w:r>
      <w:r w:rsidR="00D873BD" w:rsidRPr="00BD06C1">
        <w:rPr>
          <w:rFonts w:ascii="Times New Roman" w:hAnsi="Times New Roman" w:cs="Times New Roman"/>
          <w:sz w:val="24"/>
          <w:szCs w:val="24"/>
        </w:rPr>
        <w:t>smart drugs</w:t>
      </w:r>
      <w:r w:rsidRPr="00BD06C1">
        <w:rPr>
          <w:rFonts w:ascii="Times New Roman" w:hAnsi="Times New Roman" w:cs="Times New Roman"/>
          <w:sz w:val="24"/>
          <w:szCs w:val="24"/>
        </w:rPr>
        <w:t xml:space="preserve">. For instance, are </w:t>
      </w:r>
      <w:r w:rsidR="00D873BD" w:rsidRPr="00BD06C1">
        <w:rPr>
          <w:rFonts w:ascii="Times New Roman" w:hAnsi="Times New Roman" w:cs="Times New Roman"/>
          <w:sz w:val="24"/>
          <w:szCs w:val="24"/>
        </w:rPr>
        <w:t>consumers</w:t>
      </w:r>
      <w:r w:rsidRPr="00BD06C1">
        <w:rPr>
          <w:rFonts w:ascii="Times New Roman" w:hAnsi="Times New Roman" w:cs="Times New Roman"/>
          <w:sz w:val="24"/>
          <w:szCs w:val="24"/>
        </w:rPr>
        <w:t xml:space="preserve"> fully aware of </w:t>
      </w:r>
      <w:r w:rsidR="00D873BD" w:rsidRPr="00BD06C1">
        <w:rPr>
          <w:rFonts w:ascii="Times New Roman" w:hAnsi="Times New Roman" w:cs="Times New Roman"/>
          <w:sz w:val="24"/>
          <w:szCs w:val="24"/>
        </w:rPr>
        <w:t>their</w:t>
      </w:r>
      <w:r w:rsidRPr="00BD06C1">
        <w:rPr>
          <w:rFonts w:ascii="Times New Roman" w:hAnsi="Times New Roman" w:cs="Times New Roman"/>
          <w:sz w:val="24"/>
          <w:szCs w:val="24"/>
        </w:rPr>
        <w:t xml:space="preserve"> side effects? Who are best positioned to use the drugs- </w:t>
      </w:r>
      <w:r w:rsidR="00D873BD" w:rsidRPr="00BD06C1">
        <w:rPr>
          <w:rFonts w:ascii="Times New Roman" w:hAnsi="Times New Roman" w:cs="Times New Roman"/>
          <w:sz w:val="24"/>
          <w:szCs w:val="24"/>
        </w:rPr>
        <w:t>the</w:t>
      </w:r>
      <w:r w:rsidRPr="00BD06C1">
        <w:rPr>
          <w:rFonts w:ascii="Times New Roman" w:hAnsi="Times New Roman" w:cs="Times New Roman"/>
          <w:sz w:val="24"/>
          <w:szCs w:val="24"/>
        </w:rPr>
        <w:t xml:space="preserve"> rich or poor? Can the usage affect career performance, such as for lawyers and athletes? Will their dependence affect the </w:t>
      </w:r>
      <w:r w:rsidR="00D873BD" w:rsidRPr="00BD06C1">
        <w:rPr>
          <w:rFonts w:ascii="Times New Roman" w:hAnsi="Times New Roman" w:cs="Times New Roman"/>
          <w:sz w:val="24"/>
          <w:szCs w:val="24"/>
        </w:rPr>
        <w:t>natural</w:t>
      </w:r>
      <w:r w:rsidRPr="00BD06C1">
        <w:rPr>
          <w:rFonts w:ascii="Times New Roman" w:hAnsi="Times New Roman" w:cs="Times New Roman"/>
          <w:sz w:val="24"/>
          <w:szCs w:val="24"/>
        </w:rPr>
        <w:t xml:space="preserve"> functioning of humans? What are religious </w:t>
      </w:r>
      <w:r w:rsidR="00D873BD" w:rsidRPr="00BD06C1">
        <w:rPr>
          <w:rFonts w:ascii="Times New Roman" w:hAnsi="Times New Roman" w:cs="Times New Roman"/>
          <w:sz w:val="24"/>
          <w:szCs w:val="24"/>
        </w:rPr>
        <w:t>concerns with</w:t>
      </w:r>
      <w:r w:rsidRPr="00BD06C1">
        <w:rPr>
          <w:rFonts w:ascii="Times New Roman" w:hAnsi="Times New Roman" w:cs="Times New Roman"/>
          <w:sz w:val="24"/>
          <w:szCs w:val="24"/>
        </w:rPr>
        <w:t xml:space="preserve"> such drugs</w:t>
      </w:r>
      <w:r w:rsidR="00D873BD" w:rsidRPr="00BD06C1">
        <w:rPr>
          <w:rFonts w:ascii="Times New Roman" w:hAnsi="Times New Roman" w:cs="Times New Roman"/>
          <w:sz w:val="24"/>
          <w:szCs w:val="24"/>
        </w:rPr>
        <w:t>? These are key questions around the use of smart drugs.</w:t>
      </w:r>
      <w:r w:rsidRPr="00BD06C1">
        <w:rPr>
          <w:rFonts w:ascii="Times New Roman" w:hAnsi="Times New Roman" w:cs="Times New Roman"/>
          <w:sz w:val="24"/>
          <w:szCs w:val="24"/>
        </w:rPr>
        <w:t xml:space="preserve">  </w:t>
      </w:r>
    </w:p>
    <w:p w:rsidR="00E26233" w:rsidRPr="00BD06C1" w:rsidRDefault="006376CB" w:rsidP="00BD06C1">
      <w:pPr>
        <w:spacing w:line="480" w:lineRule="auto"/>
        <w:ind w:firstLine="720"/>
        <w:rPr>
          <w:rFonts w:ascii="Times New Roman" w:hAnsi="Times New Roman" w:cs="Times New Roman"/>
          <w:sz w:val="24"/>
          <w:szCs w:val="24"/>
        </w:rPr>
      </w:pPr>
      <w:r w:rsidRPr="00BD06C1">
        <w:rPr>
          <w:rFonts w:ascii="Times New Roman" w:hAnsi="Times New Roman" w:cs="Times New Roman"/>
          <w:sz w:val="24"/>
          <w:szCs w:val="24"/>
        </w:rPr>
        <w:t xml:space="preserve">Firstly, it </w:t>
      </w:r>
      <w:r w:rsidR="00D873BD" w:rsidRPr="00BD06C1">
        <w:rPr>
          <w:rFonts w:ascii="Times New Roman" w:hAnsi="Times New Roman" w:cs="Times New Roman"/>
          <w:sz w:val="24"/>
          <w:szCs w:val="24"/>
        </w:rPr>
        <w:t>is</w:t>
      </w:r>
      <w:r w:rsidRPr="00BD06C1">
        <w:rPr>
          <w:rFonts w:ascii="Times New Roman" w:hAnsi="Times New Roman" w:cs="Times New Roman"/>
          <w:sz w:val="24"/>
          <w:szCs w:val="24"/>
        </w:rPr>
        <w:t xml:space="preserve"> vital to </w:t>
      </w:r>
      <w:r w:rsidR="008C5FB2">
        <w:rPr>
          <w:rFonts w:ascii="Times New Roman" w:hAnsi="Times New Roman" w:cs="Times New Roman"/>
          <w:sz w:val="24"/>
          <w:szCs w:val="24"/>
        </w:rPr>
        <w:t xml:space="preserve">reflect upon </w:t>
      </w:r>
      <w:r w:rsidRPr="00BD06C1">
        <w:rPr>
          <w:rFonts w:ascii="Times New Roman" w:hAnsi="Times New Roman" w:cs="Times New Roman"/>
          <w:sz w:val="24"/>
          <w:szCs w:val="24"/>
        </w:rPr>
        <w:t>the</w:t>
      </w:r>
      <w:r w:rsidR="008C5FB2">
        <w:rPr>
          <w:rFonts w:ascii="Times New Roman" w:hAnsi="Times New Roman" w:cs="Times New Roman"/>
          <w:sz w:val="24"/>
          <w:szCs w:val="24"/>
        </w:rPr>
        <w:t xml:space="preserve"> access of  cognitive enhancers</w:t>
      </w:r>
      <w:r w:rsidRPr="00BD06C1">
        <w:rPr>
          <w:rFonts w:ascii="Times New Roman" w:hAnsi="Times New Roman" w:cs="Times New Roman"/>
          <w:sz w:val="24"/>
          <w:szCs w:val="24"/>
        </w:rPr>
        <w:t xml:space="preserve"> given that the </w:t>
      </w:r>
      <w:r w:rsidRPr="00BD06C1">
        <w:rPr>
          <w:rStyle w:val="hgkelc"/>
          <w:rFonts w:ascii="Times New Roman" w:hAnsi="Times New Roman" w:cs="Times New Roman"/>
          <w:sz w:val="24"/>
          <w:szCs w:val="24"/>
        </w:rPr>
        <w:t xml:space="preserve">U.S. Food and Drug Administration has already approved a series of smart drugs such as </w:t>
      </w:r>
      <w:r w:rsidRPr="00BD06C1">
        <w:rPr>
          <w:rStyle w:val="hgkelc"/>
          <w:rFonts w:ascii="Times New Roman" w:hAnsi="Times New Roman" w:cs="Times New Roman"/>
          <w:bCs/>
          <w:sz w:val="24"/>
          <w:szCs w:val="24"/>
        </w:rPr>
        <w:t>memantine</w:t>
      </w:r>
      <w:r w:rsidRPr="00BD06C1">
        <w:rPr>
          <w:rStyle w:val="hgkelc"/>
          <w:rFonts w:ascii="Times New Roman" w:hAnsi="Times New Roman" w:cs="Times New Roman"/>
          <w:sz w:val="24"/>
          <w:szCs w:val="24"/>
        </w:rPr>
        <w:t xml:space="preserve"> (</w:t>
      </w:r>
      <w:r w:rsidRPr="00BD06C1">
        <w:rPr>
          <w:rStyle w:val="hgkelc"/>
          <w:rFonts w:ascii="Times New Roman" w:hAnsi="Times New Roman" w:cs="Times New Roman"/>
          <w:bCs/>
          <w:sz w:val="24"/>
          <w:szCs w:val="24"/>
        </w:rPr>
        <w:t>Namenda®</w:t>
      </w:r>
      <w:r w:rsidRPr="00BD06C1">
        <w:rPr>
          <w:rStyle w:val="hgkelc"/>
          <w:rFonts w:ascii="Times New Roman" w:hAnsi="Times New Roman" w:cs="Times New Roman"/>
          <w:sz w:val="24"/>
          <w:szCs w:val="24"/>
        </w:rPr>
        <w:t xml:space="preserve">), </w:t>
      </w:r>
      <w:r w:rsidRPr="00BD06C1">
        <w:rPr>
          <w:rStyle w:val="hgkelc"/>
          <w:rFonts w:ascii="Times New Roman" w:hAnsi="Times New Roman" w:cs="Times New Roman"/>
          <w:bCs/>
          <w:sz w:val="24"/>
          <w:szCs w:val="24"/>
        </w:rPr>
        <w:t>donepezil</w:t>
      </w:r>
      <w:r w:rsidRPr="00BD06C1">
        <w:rPr>
          <w:rStyle w:val="hgkelc"/>
          <w:rFonts w:ascii="Times New Roman" w:hAnsi="Times New Roman" w:cs="Times New Roman"/>
          <w:sz w:val="24"/>
          <w:szCs w:val="24"/>
        </w:rPr>
        <w:t xml:space="preserve"> (</w:t>
      </w:r>
      <w:r w:rsidRPr="00BD06C1">
        <w:rPr>
          <w:rStyle w:val="hgkelc"/>
          <w:rFonts w:ascii="Times New Roman" w:hAnsi="Times New Roman" w:cs="Times New Roman"/>
          <w:bCs/>
          <w:sz w:val="24"/>
          <w:szCs w:val="24"/>
        </w:rPr>
        <w:t>Aricept®</w:t>
      </w:r>
      <w:r w:rsidRPr="00BD06C1">
        <w:rPr>
          <w:rStyle w:val="hgkelc"/>
          <w:rFonts w:ascii="Times New Roman" w:hAnsi="Times New Roman" w:cs="Times New Roman"/>
          <w:sz w:val="24"/>
          <w:szCs w:val="24"/>
        </w:rPr>
        <w:t xml:space="preserve">) and </w:t>
      </w:r>
      <w:r w:rsidRPr="00BD06C1">
        <w:rPr>
          <w:rStyle w:val="hgkelc"/>
          <w:rFonts w:ascii="Times New Roman" w:hAnsi="Times New Roman" w:cs="Times New Roman"/>
          <w:bCs/>
          <w:sz w:val="24"/>
          <w:szCs w:val="24"/>
        </w:rPr>
        <w:t>modafinil</w:t>
      </w:r>
      <w:r w:rsidRPr="00BD06C1">
        <w:rPr>
          <w:rStyle w:val="hgkelc"/>
          <w:rFonts w:ascii="Times New Roman" w:hAnsi="Times New Roman" w:cs="Times New Roman"/>
          <w:sz w:val="24"/>
          <w:szCs w:val="24"/>
        </w:rPr>
        <w:t xml:space="preserve"> (</w:t>
      </w:r>
      <w:r w:rsidRPr="00BD06C1">
        <w:rPr>
          <w:rStyle w:val="hgkelc"/>
          <w:rFonts w:ascii="Times New Roman" w:hAnsi="Times New Roman" w:cs="Times New Roman"/>
          <w:bCs/>
          <w:sz w:val="24"/>
          <w:szCs w:val="24"/>
        </w:rPr>
        <w:t>Provigil</w:t>
      </w:r>
      <w:r w:rsidRPr="00BD06C1">
        <w:rPr>
          <w:rStyle w:val="hgkelc"/>
          <w:rFonts w:ascii="Times New Roman" w:hAnsi="Times New Roman" w:cs="Times New Roman"/>
          <w:sz w:val="24"/>
          <w:szCs w:val="24"/>
        </w:rPr>
        <w:t>®) among others (</w:t>
      </w:r>
      <w:hyperlink r:id="rId8" w:history="1">
        <w:r w:rsidRPr="00BD06C1">
          <w:rPr>
            <w:rStyle w:val="Hyperlink"/>
            <w:rFonts w:ascii="Times New Roman" w:hAnsi="Times New Roman" w:cs="Times New Roman"/>
            <w:color w:val="auto"/>
            <w:sz w:val="24"/>
            <w:szCs w:val="24"/>
            <w:u w:val="none"/>
          </w:rPr>
          <w:t>Mehlman</w:t>
        </w:r>
      </w:hyperlink>
      <w:r w:rsidRPr="00BD06C1">
        <w:rPr>
          <w:rFonts w:ascii="Times New Roman" w:hAnsi="Times New Roman" w:cs="Times New Roman"/>
          <w:sz w:val="24"/>
          <w:szCs w:val="24"/>
        </w:rPr>
        <w:t xml:space="preserve">, 2004). </w:t>
      </w:r>
      <w:r w:rsidR="00DC7438">
        <w:rPr>
          <w:rFonts w:ascii="Times New Roman" w:hAnsi="Times New Roman" w:cs="Times New Roman"/>
          <w:sz w:val="24"/>
          <w:szCs w:val="24"/>
        </w:rPr>
        <w:t>T</w:t>
      </w:r>
      <w:r w:rsidRPr="00BD06C1">
        <w:rPr>
          <w:rFonts w:ascii="Times New Roman" w:hAnsi="Times New Roman" w:cs="Times New Roman"/>
          <w:sz w:val="24"/>
          <w:szCs w:val="24"/>
        </w:rPr>
        <w:t xml:space="preserve">he concerns about </w:t>
      </w:r>
      <w:r w:rsidR="00D873BD" w:rsidRPr="00BD06C1">
        <w:rPr>
          <w:rFonts w:ascii="Times New Roman" w:hAnsi="Times New Roman" w:cs="Times New Roman"/>
          <w:sz w:val="24"/>
          <w:szCs w:val="24"/>
        </w:rPr>
        <w:t>affordability</w:t>
      </w:r>
      <w:r w:rsidRPr="00BD06C1">
        <w:rPr>
          <w:rFonts w:ascii="Times New Roman" w:hAnsi="Times New Roman" w:cs="Times New Roman"/>
          <w:sz w:val="24"/>
          <w:szCs w:val="24"/>
        </w:rPr>
        <w:t xml:space="preserve"> are reasonable</w:t>
      </w:r>
      <w:r w:rsidR="00DC7438">
        <w:rPr>
          <w:rFonts w:ascii="Times New Roman" w:hAnsi="Times New Roman" w:cs="Times New Roman"/>
          <w:sz w:val="24"/>
          <w:szCs w:val="24"/>
        </w:rPr>
        <w:t xml:space="preserve"> since </w:t>
      </w:r>
      <w:r w:rsidR="00924B94" w:rsidRPr="00BD06C1">
        <w:rPr>
          <w:rFonts w:ascii="Times New Roman" w:hAnsi="Times New Roman" w:cs="Times New Roman"/>
          <w:sz w:val="24"/>
          <w:szCs w:val="24"/>
        </w:rPr>
        <w:t xml:space="preserve">it is expected that access will be first on </w:t>
      </w:r>
      <w:r w:rsidR="00D873BD" w:rsidRPr="00BD06C1">
        <w:rPr>
          <w:rFonts w:ascii="Times New Roman" w:hAnsi="Times New Roman" w:cs="Times New Roman"/>
          <w:sz w:val="24"/>
          <w:szCs w:val="24"/>
        </w:rPr>
        <w:t>wealthier</w:t>
      </w:r>
      <w:r w:rsidR="00924B94" w:rsidRPr="00BD06C1">
        <w:rPr>
          <w:rFonts w:ascii="Times New Roman" w:hAnsi="Times New Roman" w:cs="Times New Roman"/>
          <w:sz w:val="24"/>
          <w:szCs w:val="24"/>
        </w:rPr>
        <w:t xml:space="preserve"> individuals who can afford them. </w:t>
      </w:r>
      <w:r w:rsidR="00D873BD" w:rsidRPr="00BD06C1">
        <w:rPr>
          <w:rFonts w:ascii="Times New Roman" w:hAnsi="Times New Roman" w:cs="Times New Roman"/>
          <w:sz w:val="24"/>
          <w:szCs w:val="24"/>
        </w:rPr>
        <w:t>However</w:t>
      </w:r>
      <w:r w:rsidR="00924B94" w:rsidRPr="00BD06C1">
        <w:rPr>
          <w:rFonts w:ascii="Times New Roman" w:hAnsi="Times New Roman" w:cs="Times New Roman"/>
          <w:sz w:val="24"/>
          <w:szCs w:val="24"/>
        </w:rPr>
        <w:t>,</w:t>
      </w:r>
      <w:r w:rsidR="00D873BD" w:rsidRPr="00BD06C1">
        <w:rPr>
          <w:rFonts w:ascii="Times New Roman" w:hAnsi="Times New Roman" w:cs="Times New Roman"/>
          <w:sz w:val="24"/>
          <w:szCs w:val="24"/>
        </w:rPr>
        <w:t xml:space="preserve"> other things held cons</w:t>
      </w:r>
      <w:r w:rsidR="00924B94" w:rsidRPr="00BD06C1">
        <w:rPr>
          <w:rFonts w:ascii="Times New Roman" w:hAnsi="Times New Roman" w:cs="Times New Roman"/>
          <w:sz w:val="24"/>
          <w:szCs w:val="24"/>
        </w:rPr>
        <w:t>t</w:t>
      </w:r>
      <w:r w:rsidR="00D873BD" w:rsidRPr="00BD06C1">
        <w:rPr>
          <w:rFonts w:ascii="Times New Roman" w:hAnsi="Times New Roman" w:cs="Times New Roman"/>
          <w:sz w:val="24"/>
          <w:szCs w:val="24"/>
        </w:rPr>
        <w:t>a</w:t>
      </w:r>
      <w:r w:rsidR="00924B94" w:rsidRPr="00BD06C1">
        <w:rPr>
          <w:rFonts w:ascii="Times New Roman" w:hAnsi="Times New Roman" w:cs="Times New Roman"/>
          <w:sz w:val="24"/>
          <w:szCs w:val="24"/>
        </w:rPr>
        <w:t xml:space="preserve">nt, increased </w:t>
      </w:r>
      <w:r w:rsidR="00924B94" w:rsidRPr="00BD06C1">
        <w:rPr>
          <w:rFonts w:ascii="Times New Roman" w:hAnsi="Times New Roman" w:cs="Times New Roman"/>
          <w:sz w:val="24"/>
          <w:szCs w:val="24"/>
        </w:rPr>
        <w:lastRenderedPageBreak/>
        <w:t xml:space="preserve">demand </w:t>
      </w:r>
      <w:r w:rsidR="00D873BD" w:rsidRPr="00BD06C1">
        <w:rPr>
          <w:rFonts w:ascii="Times New Roman" w:hAnsi="Times New Roman" w:cs="Times New Roman"/>
          <w:sz w:val="24"/>
          <w:szCs w:val="24"/>
        </w:rPr>
        <w:t>would</w:t>
      </w:r>
      <w:r w:rsidR="00924B94" w:rsidRPr="00BD06C1">
        <w:rPr>
          <w:rFonts w:ascii="Times New Roman" w:hAnsi="Times New Roman" w:cs="Times New Roman"/>
          <w:sz w:val="24"/>
          <w:szCs w:val="24"/>
        </w:rPr>
        <w:t xml:space="preserve"> </w:t>
      </w:r>
      <w:r w:rsidR="00D873BD" w:rsidRPr="00BD06C1">
        <w:rPr>
          <w:rFonts w:ascii="Times New Roman" w:hAnsi="Times New Roman" w:cs="Times New Roman"/>
          <w:sz w:val="24"/>
          <w:szCs w:val="24"/>
        </w:rPr>
        <w:t>broaden</w:t>
      </w:r>
      <w:r w:rsidR="00924B94" w:rsidRPr="00BD06C1">
        <w:rPr>
          <w:rFonts w:ascii="Times New Roman" w:hAnsi="Times New Roman" w:cs="Times New Roman"/>
          <w:sz w:val="24"/>
          <w:szCs w:val="24"/>
        </w:rPr>
        <w:t xml:space="preserve"> the supply base and ultimately the prices will reduce so </w:t>
      </w:r>
      <w:r w:rsidR="00D873BD" w:rsidRPr="00BD06C1">
        <w:rPr>
          <w:rFonts w:ascii="Times New Roman" w:hAnsi="Times New Roman" w:cs="Times New Roman"/>
          <w:sz w:val="24"/>
          <w:szCs w:val="24"/>
        </w:rPr>
        <w:t>that</w:t>
      </w:r>
      <w:r w:rsidR="00924B94" w:rsidRPr="00BD06C1">
        <w:rPr>
          <w:rFonts w:ascii="Times New Roman" w:hAnsi="Times New Roman" w:cs="Times New Roman"/>
          <w:sz w:val="24"/>
          <w:szCs w:val="24"/>
        </w:rPr>
        <w:t xml:space="preserve"> less wealthy individuals can purchase them. Therefore, while cost may be a pr</w:t>
      </w:r>
      <w:r w:rsidR="00D873BD" w:rsidRPr="00BD06C1">
        <w:rPr>
          <w:rFonts w:ascii="Times New Roman" w:hAnsi="Times New Roman" w:cs="Times New Roman"/>
          <w:sz w:val="24"/>
          <w:szCs w:val="24"/>
        </w:rPr>
        <w:t>o</w:t>
      </w:r>
      <w:r w:rsidR="00924B94" w:rsidRPr="00BD06C1">
        <w:rPr>
          <w:rFonts w:ascii="Times New Roman" w:hAnsi="Times New Roman" w:cs="Times New Roman"/>
          <w:sz w:val="24"/>
          <w:szCs w:val="24"/>
        </w:rPr>
        <w:t>hibit</w:t>
      </w:r>
      <w:r w:rsidR="00D873BD" w:rsidRPr="00BD06C1">
        <w:rPr>
          <w:rFonts w:ascii="Times New Roman" w:hAnsi="Times New Roman" w:cs="Times New Roman"/>
          <w:sz w:val="24"/>
          <w:szCs w:val="24"/>
        </w:rPr>
        <w:t>iv</w:t>
      </w:r>
      <w:r w:rsidR="00924B94" w:rsidRPr="00BD06C1">
        <w:rPr>
          <w:rFonts w:ascii="Times New Roman" w:hAnsi="Times New Roman" w:cs="Times New Roman"/>
          <w:sz w:val="24"/>
          <w:szCs w:val="24"/>
        </w:rPr>
        <w:t xml:space="preserve">e factor, it would change with time. </w:t>
      </w:r>
    </w:p>
    <w:p w:rsidR="00BD06C1" w:rsidRDefault="00DC7438" w:rsidP="00BD06C1">
      <w:pPr>
        <w:spacing w:line="480" w:lineRule="auto"/>
        <w:ind w:firstLine="720"/>
        <w:rPr>
          <w:rStyle w:val="hgkelc"/>
          <w:rFonts w:ascii="Times New Roman" w:hAnsi="Times New Roman" w:cs="Times New Roman"/>
          <w:sz w:val="24"/>
          <w:szCs w:val="24"/>
        </w:rPr>
      </w:pPr>
      <w:r>
        <w:rPr>
          <w:rFonts w:ascii="Times New Roman" w:hAnsi="Times New Roman" w:cs="Times New Roman"/>
          <w:sz w:val="24"/>
          <w:szCs w:val="24"/>
        </w:rPr>
        <w:t>Importantly</w:t>
      </w:r>
      <w:r w:rsidR="00924B94" w:rsidRPr="00BD06C1">
        <w:rPr>
          <w:rFonts w:ascii="Times New Roman" w:hAnsi="Times New Roman" w:cs="Times New Roman"/>
          <w:sz w:val="24"/>
          <w:szCs w:val="24"/>
        </w:rPr>
        <w:t xml:space="preserve">, there is lots of controversy on the usage of </w:t>
      </w:r>
      <w:r w:rsidR="00D873BD" w:rsidRPr="00BD06C1">
        <w:rPr>
          <w:rFonts w:ascii="Times New Roman" w:hAnsi="Times New Roman" w:cs="Times New Roman"/>
          <w:sz w:val="24"/>
          <w:szCs w:val="24"/>
        </w:rPr>
        <w:t>drugs on crim</w:t>
      </w:r>
      <w:r>
        <w:rPr>
          <w:rFonts w:ascii="Times New Roman" w:hAnsi="Times New Roman" w:cs="Times New Roman"/>
          <w:sz w:val="24"/>
          <w:szCs w:val="24"/>
        </w:rPr>
        <w:t>inality</w:t>
      </w:r>
      <w:r w:rsidR="00D873BD" w:rsidRPr="00BD06C1">
        <w:rPr>
          <w:rFonts w:ascii="Times New Roman" w:hAnsi="Times New Roman" w:cs="Times New Roman"/>
          <w:sz w:val="24"/>
          <w:szCs w:val="24"/>
        </w:rPr>
        <w:t xml:space="preserve"> and career perfor</w:t>
      </w:r>
      <w:r w:rsidR="00924B94" w:rsidRPr="00BD06C1">
        <w:rPr>
          <w:rFonts w:ascii="Times New Roman" w:hAnsi="Times New Roman" w:cs="Times New Roman"/>
          <w:sz w:val="24"/>
          <w:szCs w:val="24"/>
        </w:rPr>
        <w:t>m</w:t>
      </w:r>
      <w:r w:rsidR="00D873BD" w:rsidRPr="00BD06C1">
        <w:rPr>
          <w:rFonts w:ascii="Times New Roman" w:hAnsi="Times New Roman" w:cs="Times New Roman"/>
          <w:sz w:val="24"/>
          <w:szCs w:val="24"/>
        </w:rPr>
        <w:t>an</w:t>
      </w:r>
      <w:r w:rsidR="00924B94" w:rsidRPr="00BD06C1">
        <w:rPr>
          <w:rFonts w:ascii="Times New Roman" w:hAnsi="Times New Roman" w:cs="Times New Roman"/>
          <w:sz w:val="24"/>
          <w:szCs w:val="24"/>
        </w:rPr>
        <w:t>ce. For instance, in athleti</w:t>
      </w:r>
      <w:r w:rsidR="00E008EF" w:rsidRPr="00BD06C1">
        <w:rPr>
          <w:rFonts w:ascii="Times New Roman" w:hAnsi="Times New Roman" w:cs="Times New Roman"/>
          <w:sz w:val="24"/>
          <w:szCs w:val="24"/>
        </w:rPr>
        <w:t>c</w:t>
      </w:r>
      <w:r w:rsidR="00924B94" w:rsidRPr="00BD06C1">
        <w:rPr>
          <w:rFonts w:ascii="Times New Roman" w:hAnsi="Times New Roman" w:cs="Times New Roman"/>
          <w:sz w:val="24"/>
          <w:szCs w:val="24"/>
        </w:rPr>
        <w:t xml:space="preserve">s, the regulators such as the </w:t>
      </w:r>
      <w:r w:rsidR="00924B94" w:rsidRPr="00BD06C1">
        <w:rPr>
          <w:rStyle w:val="hgkelc"/>
          <w:rFonts w:ascii="Times New Roman" w:hAnsi="Times New Roman" w:cs="Times New Roman"/>
          <w:bCs/>
          <w:sz w:val="24"/>
          <w:szCs w:val="24"/>
        </w:rPr>
        <w:t>U.S. Anti</w:t>
      </w:r>
      <w:r w:rsidR="00924B94" w:rsidRPr="00BD06C1">
        <w:rPr>
          <w:rStyle w:val="hgkelc"/>
          <w:rFonts w:ascii="Times New Roman" w:hAnsi="Times New Roman" w:cs="Times New Roman"/>
          <w:sz w:val="24"/>
          <w:szCs w:val="24"/>
        </w:rPr>
        <w:t>-</w:t>
      </w:r>
      <w:r w:rsidR="00924B94" w:rsidRPr="00BD06C1">
        <w:rPr>
          <w:rStyle w:val="hgkelc"/>
          <w:rFonts w:ascii="Times New Roman" w:hAnsi="Times New Roman" w:cs="Times New Roman"/>
          <w:bCs/>
          <w:sz w:val="24"/>
          <w:szCs w:val="24"/>
        </w:rPr>
        <w:t>Doping Agency</w:t>
      </w:r>
      <w:r w:rsidR="00924B94" w:rsidRPr="00BD06C1">
        <w:rPr>
          <w:rStyle w:val="hgkelc"/>
          <w:rFonts w:ascii="Times New Roman" w:hAnsi="Times New Roman" w:cs="Times New Roman"/>
          <w:sz w:val="24"/>
          <w:szCs w:val="24"/>
        </w:rPr>
        <w:t xml:space="preserve"> (USADA)</w:t>
      </w:r>
      <w:r w:rsidR="00F90BBF" w:rsidRPr="00BD06C1">
        <w:rPr>
          <w:rStyle w:val="hgkelc"/>
          <w:rFonts w:ascii="Times New Roman" w:hAnsi="Times New Roman" w:cs="Times New Roman"/>
          <w:sz w:val="24"/>
          <w:szCs w:val="24"/>
        </w:rPr>
        <w:t xml:space="preserve"> have been keen in keeping at bay any form of enhancers. This is to ensure that </w:t>
      </w:r>
      <w:r w:rsidR="00D873BD" w:rsidRPr="00BD06C1">
        <w:rPr>
          <w:rStyle w:val="hgkelc"/>
          <w:rFonts w:ascii="Times New Roman" w:hAnsi="Times New Roman" w:cs="Times New Roman"/>
          <w:sz w:val="24"/>
          <w:szCs w:val="24"/>
        </w:rPr>
        <w:t>athletes</w:t>
      </w:r>
      <w:r w:rsidR="00F90BBF" w:rsidRPr="00BD06C1">
        <w:rPr>
          <w:rStyle w:val="hgkelc"/>
          <w:rFonts w:ascii="Times New Roman" w:hAnsi="Times New Roman" w:cs="Times New Roman"/>
          <w:sz w:val="24"/>
          <w:szCs w:val="24"/>
        </w:rPr>
        <w:t xml:space="preserve"> operate from an equal position as they compete. The use of smart drugs alpha GPC to enhance </w:t>
      </w:r>
      <w:r w:rsidR="00D873BD" w:rsidRPr="00BD06C1">
        <w:rPr>
          <w:rStyle w:val="hgkelc"/>
          <w:rFonts w:ascii="Times New Roman" w:hAnsi="Times New Roman" w:cs="Times New Roman"/>
          <w:sz w:val="24"/>
          <w:szCs w:val="24"/>
        </w:rPr>
        <w:t>neuromuscular</w:t>
      </w:r>
      <w:r w:rsidR="00F90BBF" w:rsidRPr="00BD06C1">
        <w:rPr>
          <w:rStyle w:val="hgkelc"/>
          <w:rFonts w:ascii="Times New Roman" w:hAnsi="Times New Roman" w:cs="Times New Roman"/>
          <w:sz w:val="24"/>
          <w:szCs w:val="24"/>
        </w:rPr>
        <w:t xml:space="preserve"> </w:t>
      </w:r>
      <w:r w:rsidR="00D873BD" w:rsidRPr="00BD06C1">
        <w:rPr>
          <w:rStyle w:val="hgkelc"/>
          <w:rFonts w:ascii="Times New Roman" w:hAnsi="Times New Roman" w:cs="Times New Roman"/>
          <w:sz w:val="24"/>
          <w:szCs w:val="24"/>
        </w:rPr>
        <w:t>functions</w:t>
      </w:r>
      <w:r w:rsidR="00F90BBF" w:rsidRPr="00BD06C1">
        <w:rPr>
          <w:rStyle w:val="hgkelc"/>
          <w:rFonts w:ascii="Times New Roman" w:hAnsi="Times New Roman" w:cs="Times New Roman"/>
          <w:sz w:val="24"/>
          <w:szCs w:val="24"/>
        </w:rPr>
        <w:t xml:space="preserve"> may be game changers and alter the competitiveness. In the same way, other individuals may depend on these drugs such as lawyers, </w:t>
      </w:r>
      <w:r w:rsidR="00D873BD" w:rsidRPr="00BD06C1">
        <w:rPr>
          <w:rStyle w:val="hgkelc"/>
          <w:rFonts w:ascii="Times New Roman" w:hAnsi="Times New Roman" w:cs="Times New Roman"/>
          <w:sz w:val="24"/>
          <w:szCs w:val="24"/>
        </w:rPr>
        <w:t>mathematicians</w:t>
      </w:r>
      <w:r w:rsidR="00F90BBF" w:rsidRPr="00BD06C1">
        <w:rPr>
          <w:rStyle w:val="hgkelc"/>
          <w:rFonts w:ascii="Times New Roman" w:hAnsi="Times New Roman" w:cs="Times New Roman"/>
          <w:sz w:val="24"/>
          <w:szCs w:val="24"/>
        </w:rPr>
        <w:t xml:space="preserve"> and surgeons to shape </w:t>
      </w:r>
      <w:r w:rsidR="00D873BD" w:rsidRPr="00BD06C1">
        <w:rPr>
          <w:rStyle w:val="hgkelc"/>
          <w:rFonts w:ascii="Times New Roman" w:hAnsi="Times New Roman" w:cs="Times New Roman"/>
          <w:sz w:val="24"/>
          <w:szCs w:val="24"/>
        </w:rPr>
        <w:t>their</w:t>
      </w:r>
      <w:r w:rsidR="00F90BBF" w:rsidRPr="00BD06C1">
        <w:rPr>
          <w:rStyle w:val="hgkelc"/>
          <w:rFonts w:ascii="Times New Roman" w:hAnsi="Times New Roman" w:cs="Times New Roman"/>
          <w:sz w:val="24"/>
          <w:szCs w:val="24"/>
        </w:rPr>
        <w:t xml:space="preserve"> neurocognitive </w:t>
      </w:r>
      <w:r>
        <w:rPr>
          <w:rStyle w:val="hgkelc"/>
          <w:rFonts w:ascii="Times New Roman" w:hAnsi="Times New Roman" w:cs="Times New Roman"/>
          <w:sz w:val="24"/>
          <w:szCs w:val="24"/>
        </w:rPr>
        <w:t>abilities</w:t>
      </w:r>
      <w:r w:rsidR="00F90BBF" w:rsidRPr="00BD06C1">
        <w:rPr>
          <w:rStyle w:val="hgkelc"/>
          <w:rFonts w:ascii="Times New Roman" w:hAnsi="Times New Roman" w:cs="Times New Roman"/>
          <w:sz w:val="24"/>
          <w:szCs w:val="24"/>
        </w:rPr>
        <w:t xml:space="preserve">. Usage of the </w:t>
      </w:r>
      <w:r w:rsidR="00D873BD" w:rsidRPr="00BD06C1">
        <w:rPr>
          <w:rFonts w:ascii="Times New Roman" w:hAnsi="Times New Roman" w:cs="Times New Roman"/>
          <w:sz w:val="24"/>
          <w:szCs w:val="24"/>
        </w:rPr>
        <w:t>nootropics</w:t>
      </w:r>
      <w:r w:rsidR="00F90BBF" w:rsidRPr="00BD06C1">
        <w:rPr>
          <w:rFonts w:ascii="Times New Roman" w:hAnsi="Times New Roman" w:cs="Times New Roman"/>
          <w:sz w:val="24"/>
          <w:szCs w:val="24"/>
        </w:rPr>
        <w:t xml:space="preserve"> would spell better memory, and </w:t>
      </w:r>
      <w:r w:rsidR="00D873BD" w:rsidRPr="00BD06C1">
        <w:rPr>
          <w:rFonts w:ascii="Times New Roman" w:hAnsi="Times New Roman" w:cs="Times New Roman"/>
          <w:sz w:val="24"/>
          <w:szCs w:val="24"/>
        </w:rPr>
        <w:t xml:space="preserve">mental </w:t>
      </w:r>
      <w:r w:rsidR="00D873BD" w:rsidRPr="00BD06C1">
        <w:rPr>
          <w:rStyle w:val="hgkelc"/>
          <w:rFonts w:ascii="Times New Roman" w:hAnsi="Times New Roman" w:cs="Times New Roman"/>
          <w:sz w:val="24"/>
          <w:szCs w:val="24"/>
        </w:rPr>
        <w:t>sharpness</w:t>
      </w:r>
      <w:r w:rsidR="00F90BBF" w:rsidRPr="00BD06C1">
        <w:rPr>
          <w:rStyle w:val="hgkelc"/>
          <w:rFonts w:ascii="Times New Roman" w:hAnsi="Times New Roman" w:cs="Times New Roman"/>
          <w:sz w:val="24"/>
          <w:szCs w:val="24"/>
        </w:rPr>
        <w:t xml:space="preserve"> that has a </w:t>
      </w:r>
      <w:r w:rsidR="00D873BD" w:rsidRPr="00BD06C1">
        <w:rPr>
          <w:rStyle w:val="hgkelc"/>
          <w:rFonts w:ascii="Times New Roman" w:hAnsi="Times New Roman" w:cs="Times New Roman"/>
          <w:sz w:val="24"/>
          <w:szCs w:val="24"/>
        </w:rPr>
        <w:t>likelihood</w:t>
      </w:r>
      <w:r w:rsidR="00F90BBF" w:rsidRPr="00BD06C1">
        <w:rPr>
          <w:rStyle w:val="hgkelc"/>
          <w:rFonts w:ascii="Times New Roman" w:hAnsi="Times New Roman" w:cs="Times New Roman"/>
          <w:sz w:val="24"/>
          <w:szCs w:val="24"/>
        </w:rPr>
        <w:t xml:space="preserve"> of enhancing work functionality. At company level, </w:t>
      </w:r>
      <w:r>
        <w:rPr>
          <w:rStyle w:val="hgkelc"/>
          <w:rFonts w:ascii="Times New Roman" w:hAnsi="Times New Roman" w:cs="Times New Roman"/>
          <w:sz w:val="24"/>
          <w:szCs w:val="24"/>
        </w:rPr>
        <w:t xml:space="preserve">some </w:t>
      </w:r>
      <w:r w:rsidR="00827B6F">
        <w:rPr>
          <w:rStyle w:val="hgkelc"/>
          <w:rFonts w:ascii="Times New Roman" w:hAnsi="Times New Roman" w:cs="Times New Roman"/>
          <w:sz w:val="24"/>
          <w:szCs w:val="24"/>
        </w:rPr>
        <w:t>shrewd</w:t>
      </w:r>
      <w:r>
        <w:rPr>
          <w:rStyle w:val="hgkelc"/>
          <w:rFonts w:ascii="Times New Roman" w:hAnsi="Times New Roman" w:cs="Times New Roman"/>
          <w:sz w:val="24"/>
          <w:szCs w:val="24"/>
        </w:rPr>
        <w:t xml:space="preserve"> managers</w:t>
      </w:r>
      <w:r w:rsidR="00F90BBF" w:rsidRPr="00BD06C1">
        <w:rPr>
          <w:rStyle w:val="hgkelc"/>
          <w:rFonts w:ascii="Times New Roman" w:hAnsi="Times New Roman" w:cs="Times New Roman"/>
          <w:sz w:val="24"/>
          <w:szCs w:val="24"/>
        </w:rPr>
        <w:t xml:space="preserve"> use such </w:t>
      </w:r>
      <w:r>
        <w:rPr>
          <w:rStyle w:val="hgkelc"/>
          <w:rFonts w:ascii="Times New Roman" w:hAnsi="Times New Roman" w:cs="Times New Roman"/>
          <w:sz w:val="24"/>
          <w:szCs w:val="24"/>
        </w:rPr>
        <w:t xml:space="preserve">these </w:t>
      </w:r>
      <w:r w:rsidR="00D873BD" w:rsidRPr="00BD06C1">
        <w:rPr>
          <w:rStyle w:val="hgkelc"/>
          <w:rFonts w:ascii="Times New Roman" w:hAnsi="Times New Roman" w:cs="Times New Roman"/>
          <w:sz w:val="24"/>
          <w:szCs w:val="24"/>
        </w:rPr>
        <w:t>drugs</w:t>
      </w:r>
      <w:r w:rsidR="00F90BBF" w:rsidRPr="00BD06C1">
        <w:rPr>
          <w:rStyle w:val="hgkelc"/>
          <w:rFonts w:ascii="Times New Roman" w:hAnsi="Times New Roman" w:cs="Times New Roman"/>
          <w:sz w:val="24"/>
          <w:szCs w:val="24"/>
        </w:rPr>
        <w:t xml:space="preserve"> to boost </w:t>
      </w:r>
      <w:r w:rsidR="00D873BD" w:rsidRPr="00BD06C1">
        <w:rPr>
          <w:rStyle w:val="hgkelc"/>
          <w:rFonts w:ascii="Times New Roman" w:hAnsi="Times New Roman" w:cs="Times New Roman"/>
          <w:sz w:val="24"/>
          <w:szCs w:val="24"/>
        </w:rPr>
        <w:t>productivity</w:t>
      </w:r>
      <w:r w:rsidR="00F90BBF" w:rsidRPr="00BD06C1">
        <w:rPr>
          <w:rStyle w:val="hgkelc"/>
          <w:rFonts w:ascii="Times New Roman" w:hAnsi="Times New Roman" w:cs="Times New Roman"/>
          <w:sz w:val="24"/>
          <w:szCs w:val="24"/>
        </w:rPr>
        <w:t xml:space="preserve"> rates among employees and keep their </w:t>
      </w:r>
      <w:r w:rsidR="00D873BD" w:rsidRPr="00BD06C1">
        <w:rPr>
          <w:rStyle w:val="hgkelc"/>
          <w:rFonts w:ascii="Times New Roman" w:hAnsi="Times New Roman" w:cs="Times New Roman"/>
          <w:sz w:val="24"/>
          <w:szCs w:val="24"/>
        </w:rPr>
        <w:t>margins</w:t>
      </w:r>
      <w:r w:rsidR="00F90BBF" w:rsidRPr="00BD06C1">
        <w:rPr>
          <w:rStyle w:val="hgkelc"/>
          <w:rFonts w:ascii="Times New Roman" w:hAnsi="Times New Roman" w:cs="Times New Roman"/>
          <w:sz w:val="24"/>
          <w:szCs w:val="24"/>
        </w:rPr>
        <w:t xml:space="preserve"> higher.</w:t>
      </w:r>
      <w:r w:rsidR="00D873BD" w:rsidRPr="00BD06C1">
        <w:rPr>
          <w:rStyle w:val="hgkelc"/>
          <w:rFonts w:ascii="Times New Roman" w:hAnsi="Times New Roman" w:cs="Times New Roman"/>
          <w:sz w:val="24"/>
          <w:szCs w:val="24"/>
        </w:rPr>
        <w:t xml:space="preserve"> Then, within criminal justice </w:t>
      </w:r>
      <w:r w:rsidR="00F90BBF" w:rsidRPr="00BD06C1">
        <w:rPr>
          <w:rStyle w:val="hgkelc"/>
          <w:rFonts w:ascii="Times New Roman" w:hAnsi="Times New Roman" w:cs="Times New Roman"/>
          <w:sz w:val="24"/>
          <w:szCs w:val="24"/>
        </w:rPr>
        <w:t xml:space="preserve">and law </w:t>
      </w:r>
      <w:r w:rsidR="00D873BD" w:rsidRPr="00BD06C1">
        <w:rPr>
          <w:rStyle w:val="hgkelc"/>
          <w:rFonts w:ascii="Times New Roman" w:hAnsi="Times New Roman" w:cs="Times New Roman"/>
          <w:sz w:val="24"/>
          <w:szCs w:val="24"/>
        </w:rPr>
        <w:t>enforcement</w:t>
      </w:r>
      <w:r w:rsidR="00F90BBF" w:rsidRPr="00BD06C1">
        <w:rPr>
          <w:rStyle w:val="hgkelc"/>
          <w:rFonts w:ascii="Times New Roman" w:hAnsi="Times New Roman" w:cs="Times New Roman"/>
          <w:sz w:val="24"/>
          <w:szCs w:val="24"/>
        </w:rPr>
        <w:t xml:space="preserve">, better memory would mean thousands of cases solved and closed. Perhaps the </w:t>
      </w:r>
      <w:r w:rsidR="00D873BD" w:rsidRPr="00BD06C1">
        <w:rPr>
          <w:rStyle w:val="hgkelc"/>
          <w:rFonts w:ascii="Times New Roman" w:hAnsi="Times New Roman" w:cs="Times New Roman"/>
          <w:sz w:val="24"/>
          <w:szCs w:val="24"/>
        </w:rPr>
        <w:t>prison</w:t>
      </w:r>
      <w:r w:rsidR="00F90BBF" w:rsidRPr="00BD06C1">
        <w:rPr>
          <w:rStyle w:val="hgkelc"/>
          <w:rFonts w:ascii="Times New Roman" w:hAnsi="Times New Roman" w:cs="Times New Roman"/>
          <w:sz w:val="24"/>
          <w:szCs w:val="24"/>
        </w:rPr>
        <w:t xml:space="preserve"> </w:t>
      </w:r>
      <w:r w:rsidR="00D873BD" w:rsidRPr="00BD06C1">
        <w:rPr>
          <w:rStyle w:val="hgkelc"/>
          <w:rFonts w:ascii="Times New Roman" w:hAnsi="Times New Roman" w:cs="Times New Roman"/>
          <w:sz w:val="24"/>
          <w:szCs w:val="24"/>
        </w:rPr>
        <w:t>system</w:t>
      </w:r>
      <w:r w:rsidR="00F90BBF" w:rsidRPr="00BD06C1">
        <w:rPr>
          <w:rStyle w:val="hgkelc"/>
          <w:rFonts w:ascii="Times New Roman" w:hAnsi="Times New Roman" w:cs="Times New Roman"/>
          <w:sz w:val="24"/>
          <w:szCs w:val="24"/>
        </w:rPr>
        <w:t xml:space="preserve"> might experience </w:t>
      </w:r>
      <w:r w:rsidR="00D873BD" w:rsidRPr="00BD06C1">
        <w:rPr>
          <w:rStyle w:val="hgkelc"/>
          <w:rFonts w:ascii="Times New Roman" w:hAnsi="Times New Roman" w:cs="Times New Roman"/>
          <w:sz w:val="24"/>
          <w:szCs w:val="24"/>
        </w:rPr>
        <w:t>a certain degree of decongestion</w:t>
      </w:r>
      <w:r w:rsidR="00F90BBF" w:rsidRPr="00BD06C1">
        <w:rPr>
          <w:rStyle w:val="hgkelc"/>
          <w:rFonts w:ascii="Times New Roman" w:hAnsi="Times New Roman" w:cs="Times New Roman"/>
          <w:sz w:val="24"/>
          <w:szCs w:val="24"/>
        </w:rPr>
        <w:t xml:space="preserve">. </w:t>
      </w:r>
      <w:r w:rsidR="00DF66C3" w:rsidRPr="00BD06C1">
        <w:rPr>
          <w:rStyle w:val="hgkelc"/>
          <w:rFonts w:ascii="Times New Roman" w:hAnsi="Times New Roman" w:cs="Times New Roman"/>
          <w:sz w:val="24"/>
          <w:szCs w:val="24"/>
        </w:rPr>
        <w:t xml:space="preserve">In the education sector, Sukkar and Osborne (2017) hypothesize that many students would turn to </w:t>
      </w:r>
      <w:r w:rsidR="00D873BD" w:rsidRPr="00BD06C1">
        <w:rPr>
          <w:rStyle w:val="hgkelc"/>
          <w:rFonts w:ascii="Times New Roman" w:hAnsi="Times New Roman" w:cs="Times New Roman"/>
          <w:sz w:val="24"/>
          <w:szCs w:val="24"/>
        </w:rPr>
        <w:t>cognitive</w:t>
      </w:r>
      <w:r w:rsidR="007B431C" w:rsidRPr="00BD06C1">
        <w:rPr>
          <w:rStyle w:val="hgkelc"/>
          <w:rFonts w:ascii="Times New Roman" w:hAnsi="Times New Roman" w:cs="Times New Roman"/>
          <w:sz w:val="24"/>
          <w:szCs w:val="24"/>
        </w:rPr>
        <w:t xml:space="preserve"> enhancers such as </w:t>
      </w:r>
      <w:r w:rsidR="007B431C" w:rsidRPr="00BD06C1">
        <w:rPr>
          <w:rFonts w:ascii="Times New Roman" w:hAnsi="Times New Roman" w:cs="Times New Roman"/>
          <w:sz w:val="24"/>
          <w:szCs w:val="24"/>
        </w:rPr>
        <w:t>Methylphenidate</w:t>
      </w:r>
      <w:r w:rsidR="00DF66C3" w:rsidRPr="00BD06C1">
        <w:rPr>
          <w:rStyle w:val="hgkelc"/>
          <w:rFonts w:ascii="Times New Roman" w:hAnsi="Times New Roman" w:cs="Times New Roman"/>
          <w:sz w:val="24"/>
          <w:szCs w:val="24"/>
        </w:rPr>
        <w:t xml:space="preserve"> not only to enhance their vigilance but their academic performance. </w:t>
      </w:r>
    </w:p>
    <w:p w:rsidR="00924B94" w:rsidRPr="00BD06C1" w:rsidRDefault="00DF66C3" w:rsidP="00BD06C1">
      <w:pPr>
        <w:spacing w:line="480" w:lineRule="auto"/>
        <w:ind w:firstLine="720"/>
        <w:rPr>
          <w:rFonts w:ascii="Times New Roman" w:hAnsi="Times New Roman" w:cs="Times New Roman"/>
          <w:sz w:val="24"/>
          <w:szCs w:val="24"/>
        </w:rPr>
      </w:pPr>
      <w:r w:rsidRPr="00BD06C1">
        <w:rPr>
          <w:rStyle w:val="hgkelc"/>
          <w:rFonts w:ascii="Times New Roman" w:hAnsi="Times New Roman" w:cs="Times New Roman"/>
          <w:sz w:val="24"/>
          <w:szCs w:val="24"/>
        </w:rPr>
        <w:t xml:space="preserve">However, </w:t>
      </w:r>
      <w:r w:rsidR="00DC7438" w:rsidRPr="00BD06C1">
        <w:rPr>
          <w:rStyle w:val="hgkelc"/>
          <w:rFonts w:ascii="Times New Roman" w:hAnsi="Times New Roman" w:cs="Times New Roman"/>
          <w:sz w:val="24"/>
          <w:szCs w:val="24"/>
        </w:rPr>
        <w:t xml:space="preserve">Sukkar and Osborne (2017) </w:t>
      </w:r>
      <w:r w:rsidRPr="00BD06C1">
        <w:rPr>
          <w:rStyle w:val="hgkelc"/>
          <w:rFonts w:ascii="Times New Roman" w:hAnsi="Times New Roman" w:cs="Times New Roman"/>
          <w:sz w:val="24"/>
          <w:szCs w:val="24"/>
        </w:rPr>
        <w:t xml:space="preserve">note that just like the </w:t>
      </w:r>
      <w:r w:rsidR="00D873BD" w:rsidRPr="00BD06C1">
        <w:rPr>
          <w:rStyle w:val="hgkelc"/>
          <w:rFonts w:ascii="Times New Roman" w:hAnsi="Times New Roman" w:cs="Times New Roman"/>
          <w:sz w:val="24"/>
          <w:szCs w:val="24"/>
        </w:rPr>
        <w:t>illicit</w:t>
      </w:r>
      <w:r w:rsidRPr="00BD06C1">
        <w:rPr>
          <w:rStyle w:val="hgkelc"/>
          <w:rFonts w:ascii="Times New Roman" w:hAnsi="Times New Roman" w:cs="Times New Roman"/>
          <w:sz w:val="24"/>
          <w:szCs w:val="24"/>
        </w:rPr>
        <w:t xml:space="preserve">, street drugs, the dependence of smart drugs will continually </w:t>
      </w:r>
      <w:r w:rsidR="00DC7438">
        <w:rPr>
          <w:rStyle w:val="hgkelc"/>
          <w:rFonts w:ascii="Times New Roman" w:hAnsi="Times New Roman" w:cs="Times New Roman"/>
          <w:sz w:val="24"/>
          <w:szCs w:val="24"/>
        </w:rPr>
        <w:t>flood the market</w:t>
      </w:r>
      <w:r w:rsidRPr="00BD06C1">
        <w:rPr>
          <w:rStyle w:val="hgkelc"/>
          <w:rFonts w:ascii="Times New Roman" w:hAnsi="Times New Roman" w:cs="Times New Roman"/>
          <w:sz w:val="24"/>
          <w:szCs w:val="24"/>
        </w:rPr>
        <w:t xml:space="preserve">. </w:t>
      </w:r>
      <w:r w:rsidR="00D873BD" w:rsidRPr="00BD06C1">
        <w:rPr>
          <w:rStyle w:val="hgkelc"/>
          <w:rFonts w:ascii="Times New Roman" w:hAnsi="Times New Roman" w:cs="Times New Roman"/>
          <w:sz w:val="24"/>
          <w:szCs w:val="24"/>
        </w:rPr>
        <w:t>Holding</w:t>
      </w:r>
      <w:r w:rsidRPr="00BD06C1">
        <w:rPr>
          <w:rStyle w:val="hgkelc"/>
          <w:rFonts w:ascii="Times New Roman" w:hAnsi="Times New Roman" w:cs="Times New Roman"/>
          <w:sz w:val="24"/>
          <w:szCs w:val="24"/>
        </w:rPr>
        <w:t xml:space="preserve"> the same viewpoint, Alyssa (2020) argue</w:t>
      </w:r>
      <w:r w:rsidR="00BC7FE9" w:rsidRPr="00BD06C1">
        <w:rPr>
          <w:rStyle w:val="hgkelc"/>
          <w:rFonts w:ascii="Times New Roman" w:hAnsi="Times New Roman" w:cs="Times New Roman"/>
          <w:sz w:val="24"/>
          <w:szCs w:val="24"/>
        </w:rPr>
        <w:t>s</w:t>
      </w:r>
      <w:r w:rsidR="00D873BD" w:rsidRPr="00BD06C1">
        <w:rPr>
          <w:rStyle w:val="hgkelc"/>
          <w:rFonts w:ascii="Times New Roman" w:hAnsi="Times New Roman" w:cs="Times New Roman"/>
          <w:sz w:val="24"/>
          <w:szCs w:val="24"/>
        </w:rPr>
        <w:t xml:space="preserve"> </w:t>
      </w:r>
      <w:r w:rsidRPr="00BD06C1">
        <w:rPr>
          <w:rStyle w:val="hgkelc"/>
          <w:rFonts w:ascii="Times New Roman" w:hAnsi="Times New Roman" w:cs="Times New Roman"/>
          <w:sz w:val="24"/>
          <w:szCs w:val="24"/>
        </w:rPr>
        <w:t xml:space="preserve">that most people would not be wary of the side effects by </w:t>
      </w:r>
      <w:r w:rsidR="00D873BD" w:rsidRPr="00BD06C1">
        <w:rPr>
          <w:rStyle w:val="hgkelc"/>
          <w:rFonts w:ascii="Times New Roman" w:hAnsi="Times New Roman" w:cs="Times New Roman"/>
          <w:sz w:val="24"/>
          <w:szCs w:val="24"/>
        </w:rPr>
        <w:t>continually</w:t>
      </w:r>
      <w:r w:rsidRPr="00BD06C1">
        <w:rPr>
          <w:rStyle w:val="hgkelc"/>
          <w:rFonts w:ascii="Times New Roman" w:hAnsi="Times New Roman" w:cs="Times New Roman"/>
          <w:sz w:val="24"/>
          <w:szCs w:val="24"/>
        </w:rPr>
        <w:t xml:space="preserve"> take the </w:t>
      </w:r>
      <w:r w:rsidR="00D873BD" w:rsidRPr="00BD06C1">
        <w:rPr>
          <w:rFonts w:ascii="Times New Roman" w:hAnsi="Times New Roman" w:cs="Times New Roman"/>
          <w:sz w:val="24"/>
          <w:szCs w:val="24"/>
        </w:rPr>
        <w:t>nootropics</w:t>
      </w:r>
      <w:r w:rsidRPr="00BD06C1">
        <w:rPr>
          <w:rFonts w:ascii="Times New Roman" w:hAnsi="Times New Roman" w:cs="Times New Roman"/>
          <w:sz w:val="24"/>
          <w:szCs w:val="24"/>
        </w:rPr>
        <w:t xml:space="preserve">. While most of the </w:t>
      </w:r>
      <w:r w:rsidR="00D873BD" w:rsidRPr="00BD06C1">
        <w:rPr>
          <w:rFonts w:ascii="Times New Roman" w:hAnsi="Times New Roman" w:cs="Times New Roman"/>
          <w:sz w:val="24"/>
          <w:szCs w:val="24"/>
        </w:rPr>
        <w:t>nootropics</w:t>
      </w:r>
      <w:r w:rsidRPr="00BD06C1">
        <w:rPr>
          <w:rFonts w:ascii="Times New Roman" w:hAnsi="Times New Roman" w:cs="Times New Roman"/>
          <w:sz w:val="24"/>
          <w:szCs w:val="24"/>
        </w:rPr>
        <w:t xml:space="preserve"> are deemed safe, typical side effects include high blood pressure, blurry vision, blood circulation problems, gastrointestinal upset and addiction among others (</w:t>
      </w:r>
      <w:hyperlink r:id="rId9" w:history="1">
        <w:r w:rsidRPr="00BD06C1">
          <w:rPr>
            <w:rStyle w:val="Hyperlink"/>
            <w:rFonts w:ascii="Times New Roman" w:hAnsi="Times New Roman" w:cs="Times New Roman"/>
            <w:color w:val="auto"/>
            <w:sz w:val="24"/>
            <w:szCs w:val="24"/>
            <w:u w:val="none"/>
          </w:rPr>
          <w:t>Husain</w:t>
        </w:r>
      </w:hyperlink>
      <w:r w:rsidRPr="00BD06C1">
        <w:rPr>
          <w:rFonts w:ascii="Times New Roman" w:hAnsi="Times New Roman" w:cs="Times New Roman"/>
          <w:sz w:val="24"/>
          <w:szCs w:val="24"/>
        </w:rPr>
        <w:t xml:space="preserve"> and </w:t>
      </w:r>
      <w:hyperlink r:id="rId10" w:history="1">
        <w:r w:rsidRPr="00BD06C1">
          <w:rPr>
            <w:rStyle w:val="Hyperlink"/>
            <w:rFonts w:ascii="Times New Roman" w:hAnsi="Times New Roman" w:cs="Times New Roman"/>
            <w:color w:val="auto"/>
            <w:sz w:val="24"/>
            <w:szCs w:val="24"/>
            <w:u w:val="none"/>
          </w:rPr>
          <w:t>Mehta, 2011</w:t>
        </w:r>
      </w:hyperlink>
      <w:r w:rsidRPr="00BD06C1">
        <w:rPr>
          <w:rFonts w:ascii="Times New Roman" w:hAnsi="Times New Roman" w:cs="Times New Roman"/>
          <w:sz w:val="24"/>
          <w:szCs w:val="24"/>
        </w:rPr>
        <w:t xml:space="preserve">: </w:t>
      </w:r>
      <w:r w:rsidRPr="00BD06C1">
        <w:rPr>
          <w:rStyle w:val="person"/>
          <w:rFonts w:ascii="Times New Roman" w:hAnsi="Times New Roman" w:cs="Times New Roman"/>
          <w:sz w:val="24"/>
          <w:szCs w:val="24"/>
        </w:rPr>
        <w:t>Brody, 2017</w:t>
      </w:r>
      <w:r w:rsidRPr="00BD06C1">
        <w:rPr>
          <w:rFonts w:ascii="Times New Roman" w:hAnsi="Times New Roman" w:cs="Times New Roman"/>
          <w:sz w:val="24"/>
          <w:szCs w:val="24"/>
        </w:rPr>
        <w:t xml:space="preserve">). </w:t>
      </w:r>
      <w:r w:rsidR="00D873BD" w:rsidRPr="00BD06C1">
        <w:rPr>
          <w:rFonts w:ascii="Times New Roman" w:hAnsi="Times New Roman" w:cs="Times New Roman"/>
          <w:sz w:val="24"/>
          <w:szCs w:val="24"/>
        </w:rPr>
        <w:t>Th</w:t>
      </w:r>
      <w:r w:rsidR="00BC7FE9" w:rsidRPr="00BD06C1">
        <w:rPr>
          <w:rFonts w:ascii="Times New Roman" w:hAnsi="Times New Roman" w:cs="Times New Roman"/>
          <w:sz w:val="24"/>
          <w:szCs w:val="24"/>
        </w:rPr>
        <w:t>e</w:t>
      </w:r>
      <w:r w:rsidR="00D873BD" w:rsidRPr="00BD06C1">
        <w:rPr>
          <w:rFonts w:ascii="Times New Roman" w:hAnsi="Times New Roman" w:cs="Times New Roman"/>
          <w:sz w:val="24"/>
          <w:szCs w:val="24"/>
        </w:rPr>
        <w:t>r</w:t>
      </w:r>
      <w:r w:rsidR="00BC7FE9" w:rsidRPr="00BD06C1">
        <w:rPr>
          <w:rFonts w:ascii="Times New Roman" w:hAnsi="Times New Roman" w:cs="Times New Roman"/>
          <w:sz w:val="24"/>
          <w:szCs w:val="24"/>
        </w:rPr>
        <w:t>ef</w:t>
      </w:r>
      <w:r w:rsidR="00D873BD" w:rsidRPr="00BD06C1">
        <w:rPr>
          <w:rFonts w:ascii="Times New Roman" w:hAnsi="Times New Roman" w:cs="Times New Roman"/>
          <w:sz w:val="24"/>
          <w:szCs w:val="24"/>
        </w:rPr>
        <w:t>or</w:t>
      </w:r>
      <w:r w:rsidR="00BC7FE9" w:rsidRPr="00BD06C1">
        <w:rPr>
          <w:rFonts w:ascii="Times New Roman" w:hAnsi="Times New Roman" w:cs="Times New Roman"/>
          <w:sz w:val="24"/>
          <w:szCs w:val="24"/>
        </w:rPr>
        <w:t xml:space="preserve">e, the explosive use of the </w:t>
      </w:r>
      <w:r w:rsidR="00BC7FE9" w:rsidRPr="00BD06C1">
        <w:rPr>
          <w:rFonts w:ascii="Times New Roman" w:hAnsi="Times New Roman" w:cs="Times New Roman"/>
          <w:sz w:val="24"/>
          <w:szCs w:val="24"/>
        </w:rPr>
        <w:lastRenderedPageBreak/>
        <w:t xml:space="preserve">cognitive enhancers may turn into a bad decision after all, given that there is no conclusive evidence </w:t>
      </w:r>
      <w:r w:rsidR="00D873BD" w:rsidRPr="00BD06C1">
        <w:rPr>
          <w:rFonts w:ascii="Times New Roman" w:hAnsi="Times New Roman" w:cs="Times New Roman"/>
          <w:sz w:val="24"/>
          <w:szCs w:val="24"/>
        </w:rPr>
        <w:t>showing</w:t>
      </w:r>
      <w:r w:rsidR="00BC7FE9" w:rsidRPr="00BD06C1">
        <w:rPr>
          <w:rFonts w:ascii="Times New Roman" w:hAnsi="Times New Roman" w:cs="Times New Roman"/>
          <w:sz w:val="24"/>
          <w:szCs w:val="24"/>
        </w:rPr>
        <w:t xml:space="preserve"> that they are completely safe in long term usage. </w:t>
      </w:r>
    </w:p>
    <w:p w:rsidR="00BC7FE9" w:rsidRPr="00BD06C1" w:rsidRDefault="00BC7FE9" w:rsidP="00BD06C1">
      <w:pPr>
        <w:spacing w:line="480" w:lineRule="auto"/>
        <w:ind w:firstLine="720"/>
        <w:rPr>
          <w:rStyle w:val="Emphasis"/>
          <w:rFonts w:ascii="Times New Roman" w:hAnsi="Times New Roman" w:cs="Times New Roman"/>
          <w:i w:val="0"/>
          <w:sz w:val="24"/>
          <w:szCs w:val="24"/>
        </w:rPr>
      </w:pPr>
      <w:r w:rsidRPr="00BD06C1">
        <w:rPr>
          <w:rFonts w:ascii="Times New Roman" w:hAnsi="Times New Roman" w:cs="Times New Roman"/>
          <w:sz w:val="24"/>
          <w:szCs w:val="24"/>
        </w:rPr>
        <w:t xml:space="preserve">Lastly, the religious factors would influence the usage of the cognitive enhancers. From a </w:t>
      </w:r>
      <w:r w:rsidR="00D873BD" w:rsidRPr="00BD06C1">
        <w:rPr>
          <w:rFonts w:ascii="Times New Roman" w:hAnsi="Times New Roman" w:cs="Times New Roman"/>
          <w:sz w:val="24"/>
          <w:szCs w:val="24"/>
        </w:rPr>
        <w:t>Christian</w:t>
      </w:r>
      <w:r w:rsidRPr="00BD06C1">
        <w:rPr>
          <w:rFonts w:ascii="Times New Roman" w:hAnsi="Times New Roman" w:cs="Times New Roman"/>
          <w:sz w:val="24"/>
          <w:szCs w:val="24"/>
        </w:rPr>
        <w:t xml:space="preserve"> standpoint, there </w:t>
      </w:r>
      <w:r w:rsidR="00D873BD" w:rsidRPr="00BD06C1">
        <w:rPr>
          <w:rFonts w:ascii="Times New Roman" w:hAnsi="Times New Roman" w:cs="Times New Roman"/>
          <w:sz w:val="24"/>
          <w:szCs w:val="24"/>
        </w:rPr>
        <w:t>is</w:t>
      </w:r>
      <w:r w:rsidRPr="00BD06C1">
        <w:rPr>
          <w:rFonts w:ascii="Times New Roman" w:hAnsi="Times New Roman" w:cs="Times New Roman"/>
          <w:sz w:val="24"/>
          <w:szCs w:val="24"/>
        </w:rPr>
        <w:t xml:space="preserve"> skepticism with the usage of these drugs </w:t>
      </w:r>
      <w:r w:rsidR="00D873BD" w:rsidRPr="00BD06C1">
        <w:rPr>
          <w:rFonts w:ascii="Times New Roman" w:hAnsi="Times New Roman" w:cs="Times New Roman"/>
          <w:sz w:val="24"/>
          <w:szCs w:val="24"/>
        </w:rPr>
        <w:t>especially</w:t>
      </w:r>
      <w:r w:rsidRPr="00BD06C1">
        <w:rPr>
          <w:rFonts w:ascii="Times New Roman" w:hAnsi="Times New Roman" w:cs="Times New Roman"/>
          <w:sz w:val="24"/>
          <w:szCs w:val="24"/>
        </w:rPr>
        <w:t xml:space="preserve"> with their use being more of lifestyle than for treatment. </w:t>
      </w:r>
      <w:r w:rsidR="007B431C" w:rsidRPr="00BD06C1">
        <w:rPr>
          <w:rFonts w:ascii="Times New Roman" w:hAnsi="Times New Roman" w:cs="Times New Roman"/>
          <w:sz w:val="24"/>
          <w:szCs w:val="24"/>
        </w:rPr>
        <w:t>Biblical teachings emphasize the fragility of the human body that people need to take periodic rests symbolic to God’s rest in the creation s</w:t>
      </w:r>
      <w:r w:rsidR="00F73B6F" w:rsidRPr="00BD06C1">
        <w:rPr>
          <w:rFonts w:ascii="Times New Roman" w:hAnsi="Times New Roman" w:cs="Times New Roman"/>
          <w:sz w:val="24"/>
          <w:szCs w:val="24"/>
        </w:rPr>
        <w:t>tory. Humans should not</w:t>
      </w:r>
      <w:r w:rsidR="007B431C" w:rsidRPr="00BD06C1">
        <w:rPr>
          <w:rFonts w:ascii="Times New Roman" w:hAnsi="Times New Roman" w:cs="Times New Roman"/>
          <w:sz w:val="24"/>
          <w:szCs w:val="24"/>
        </w:rPr>
        <w:t xml:space="preserve"> </w:t>
      </w:r>
      <w:r w:rsidR="00D873BD" w:rsidRPr="00BD06C1">
        <w:rPr>
          <w:rFonts w:ascii="Times New Roman" w:hAnsi="Times New Roman" w:cs="Times New Roman"/>
          <w:sz w:val="24"/>
          <w:szCs w:val="24"/>
        </w:rPr>
        <w:t>artificially</w:t>
      </w:r>
      <w:r w:rsidR="007B431C" w:rsidRPr="00BD06C1">
        <w:rPr>
          <w:rFonts w:ascii="Times New Roman" w:hAnsi="Times New Roman" w:cs="Times New Roman"/>
          <w:sz w:val="24"/>
          <w:szCs w:val="24"/>
        </w:rPr>
        <w:t xml:space="preserve"> delete the </w:t>
      </w:r>
      <w:r w:rsidR="00DC7438">
        <w:rPr>
          <w:rFonts w:ascii="Times New Roman" w:hAnsi="Times New Roman" w:cs="Times New Roman"/>
          <w:sz w:val="24"/>
          <w:szCs w:val="24"/>
        </w:rPr>
        <w:t>natural signs/weaknesses</w:t>
      </w:r>
      <w:r w:rsidR="007B431C" w:rsidRPr="00BD06C1">
        <w:rPr>
          <w:rFonts w:ascii="Times New Roman" w:hAnsi="Times New Roman" w:cs="Times New Roman"/>
          <w:sz w:val="24"/>
          <w:szCs w:val="24"/>
        </w:rPr>
        <w:t xml:space="preserve"> for it would lead to certain consequences. </w:t>
      </w:r>
      <w:r w:rsidR="00F73B6F" w:rsidRPr="00BD06C1">
        <w:rPr>
          <w:rFonts w:ascii="Times New Roman" w:hAnsi="Times New Roman" w:cs="Times New Roman"/>
          <w:sz w:val="24"/>
          <w:szCs w:val="24"/>
        </w:rPr>
        <w:t>Important</w:t>
      </w:r>
      <w:r w:rsidR="006B163C" w:rsidRPr="00BD06C1">
        <w:rPr>
          <w:rFonts w:ascii="Times New Roman" w:hAnsi="Times New Roman" w:cs="Times New Roman"/>
          <w:sz w:val="24"/>
          <w:szCs w:val="24"/>
        </w:rPr>
        <w:t>l</w:t>
      </w:r>
      <w:r w:rsidR="00F73B6F" w:rsidRPr="00BD06C1">
        <w:rPr>
          <w:rFonts w:ascii="Times New Roman" w:hAnsi="Times New Roman" w:cs="Times New Roman"/>
          <w:sz w:val="24"/>
          <w:szCs w:val="24"/>
        </w:rPr>
        <w:t>y, St Paul in a letter to Romans (12:1) says; “</w:t>
      </w:r>
      <w:r w:rsidR="00F73B6F" w:rsidRPr="00BD06C1">
        <w:rPr>
          <w:rFonts w:ascii="Times New Roman" w:hAnsi="Times New Roman" w:cs="Times New Roman"/>
          <w:i/>
          <w:sz w:val="24"/>
          <w:szCs w:val="24"/>
        </w:rPr>
        <w:t>Therefore, I urge you, brothers and sisters, offer your bodies as living sacrifices, holy and pleasing to God—this is true and proper worship</w:t>
      </w:r>
      <w:r w:rsidR="00F73B6F" w:rsidRPr="00BD06C1">
        <w:rPr>
          <w:rFonts w:ascii="Times New Roman" w:hAnsi="Times New Roman" w:cs="Times New Roman"/>
          <w:sz w:val="24"/>
          <w:szCs w:val="24"/>
        </w:rPr>
        <w:t>.”</w:t>
      </w:r>
      <w:r w:rsidR="006B163C" w:rsidRPr="00BD06C1">
        <w:rPr>
          <w:rFonts w:ascii="Times New Roman" w:hAnsi="Times New Roman" w:cs="Times New Roman"/>
          <w:sz w:val="24"/>
          <w:szCs w:val="24"/>
        </w:rPr>
        <w:t xml:space="preserve"> As temples of the Holy Spirit or living sacrifices</w:t>
      </w:r>
      <w:r w:rsidR="00DC7438">
        <w:rPr>
          <w:rFonts w:ascii="Times New Roman" w:hAnsi="Times New Roman" w:cs="Times New Roman"/>
          <w:sz w:val="24"/>
          <w:szCs w:val="24"/>
        </w:rPr>
        <w:t>,</w:t>
      </w:r>
      <w:r w:rsidR="006B163C" w:rsidRPr="00BD06C1">
        <w:rPr>
          <w:rFonts w:ascii="Times New Roman" w:hAnsi="Times New Roman" w:cs="Times New Roman"/>
          <w:sz w:val="24"/>
          <w:szCs w:val="24"/>
        </w:rPr>
        <w:t xml:space="preserve"> human bodies are vessels and </w:t>
      </w:r>
      <w:r w:rsidR="00DC7438">
        <w:rPr>
          <w:rFonts w:ascii="Times New Roman" w:hAnsi="Times New Roman" w:cs="Times New Roman"/>
          <w:sz w:val="24"/>
          <w:szCs w:val="24"/>
        </w:rPr>
        <w:t>people</w:t>
      </w:r>
      <w:r w:rsidR="006B163C" w:rsidRPr="00BD06C1">
        <w:rPr>
          <w:rFonts w:ascii="Times New Roman" w:hAnsi="Times New Roman" w:cs="Times New Roman"/>
          <w:sz w:val="24"/>
          <w:szCs w:val="24"/>
        </w:rPr>
        <w:t xml:space="preserve"> should not take up themse</w:t>
      </w:r>
      <w:r w:rsidR="00D873BD" w:rsidRPr="00BD06C1">
        <w:rPr>
          <w:rFonts w:ascii="Times New Roman" w:hAnsi="Times New Roman" w:cs="Times New Roman"/>
          <w:sz w:val="24"/>
          <w:szCs w:val="24"/>
        </w:rPr>
        <w:t>lv</w:t>
      </w:r>
      <w:r w:rsidR="006B163C" w:rsidRPr="00BD06C1">
        <w:rPr>
          <w:rFonts w:ascii="Times New Roman" w:hAnsi="Times New Roman" w:cs="Times New Roman"/>
          <w:sz w:val="24"/>
          <w:szCs w:val="24"/>
        </w:rPr>
        <w:t>es are self-</w:t>
      </w:r>
      <w:r w:rsidR="00D873BD" w:rsidRPr="00BD06C1">
        <w:rPr>
          <w:rFonts w:ascii="Times New Roman" w:hAnsi="Times New Roman" w:cs="Times New Roman"/>
          <w:sz w:val="24"/>
          <w:szCs w:val="24"/>
        </w:rPr>
        <w:t>creators</w:t>
      </w:r>
      <w:r w:rsidR="006B163C" w:rsidRPr="00BD06C1">
        <w:rPr>
          <w:rFonts w:ascii="Times New Roman" w:hAnsi="Times New Roman" w:cs="Times New Roman"/>
          <w:sz w:val="24"/>
          <w:szCs w:val="24"/>
        </w:rPr>
        <w:t xml:space="preserve"> again. </w:t>
      </w:r>
      <w:r w:rsidR="00DC7438">
        <w:rPr>
          <w:rFonts w:ascii="Times New Roman" w:hAnsi="Times New Roman" w:cs="Times New Roman"/>
          <w:sz w:val="24"/>
          <w:szCs w:val="24"/>
        </w:rPr>
        <w:t>Instead, they</w:t>
      </w:r>
      <w:r w:rsidR="006B163C" w:rsidRPr="00BD06C1">
        <w:rPr>
          <w:rFonts w:ascii="Times New Roman" w:hAnsi="Times New Roman" w:cs="Times New Roman"/>
          <w:sz w:val="24"/>
          <w:szCs w:val="24"/>
        </w:rPr>
        <w:t xml:space="preserve"> should restrict </w:t>
      </w:r>
      <w:r w:rsidR="00D873BD" w:rsidRPr="00BD06C1">
        <w:rPr>
          <w:rFonts w:ascii="Times New Roman" w:hAnsi="Times New Roman" w:cs="Times New Roman"/>
          <w:sz w:val="24"/>
          <w:szCs w:val="24"/>
        </w:rPr>
        <w:t>themselves</w:t>
      </w:r>
      <w:r w:rsidR="006B163C" w:rsidRPr="00BD06C1">
        <w:rPr>
          <w:rFonts w:ascii="Times New Roman" w:hAnsi="Times New Roman" w:cs="Times New Roman"/>
          <w:sz w:val="24"/>
          <w:szCs w:val="24"/>
        </w:rPr>
        <w:t xml:space="preserve"> from </w:t>
      </w:r>
      <w:r w:rsidR="00D873BD" w:rsidRPr="00BD06C1">
        <w:rPr>
          <w:rFonts w:ascii="Times New Roman" w:hAnsi="Times New Roman" w:cs="Times New Roman"/>
          <w:sz w:val="24"/>
          <w:szCs w:val="24"/>
        </w:rPr>
        <w:t>modifying</w:t>
      </w:r>
      <w:r w:rsidR="006B163C" w:rsidRPr="00BD06C1">
        <w:rPr>
          <w:rFonts w:ascii="Times New Roman" w:hAnsi="Times New Roman" w:cs="Times New Roman"/>
          <w:sz w:val="24"/>
          <w:szCs w:val="24"/>
        </w:rPr>
        <w:t xml:space="preserve"> </w:t>
      </w:r>
      <w:r w:rsidR="00D873BD" w:rsidRPr="00BD06C1">
        <w:rPr>
          <w:rFonts w:ascii="Times New Roman" w:hAnsi="Times New Roman" w:cs="Times New Roman"/>
          <w:sz w:val="24"/>
          <w:szCs w:val="24"/>
        </w:rPr>
        <w:t>themselves</w:t>
      </w:r>
      <w:r w:rsidR="006B163C" w:rsidRPr="00BD06C1">
        <w:rPr>
          <w:rFonts w:ascii="Times New Roman" w:hAnsi="Times New Roman" w:cs="Times New Roman"/>
          <w:sz w:val="24"/>
          <w:szCs w:val="24"/>
        </w:rPr>
        <w:t xml:space="preserve"> and playing God even when </w:t>
      </w:r>
      <w:r w:rsidR="00D873BD" w:rsidRPr="00BD06C1">
        <w:rPr>
          <w:rFonts w:ascii="Times New Roman" w:hAnsi="Times New Roman" w:cs="Times New Roman"/>
          <w:sz w:val="24"/>
          <w:szCs w:val="24"/>
        </w:rPr>
        <w:t>technology</w:t>
      </w:r>
      <w:r w:rsidR="006B163C" w:rsidRPr="00BD06C1">
        <w:rPr>
          <w:rFonts w:ascii="Times New Roman" w:hAnsi="Times New Roman" w:cs="Times New Roman"/>
          <w:sz w:val="24"/>
          <w:szCs w:val="24"/>
        </w:rPr>
        <w:t xml:space="preserve"> is a gift to </w:t>
      </w:r>
      <w:r w:rsidR="00DC7438">
        <w:rPr>
          <w:rFonts w:ascii="Times New Roman" w:hAnsi="Times New Roman" w:cs="Times New Roman"/>
          <w:sz w:val="24"/>
          <w:szCs w:val="24"/>
        </w:rPr>
        <w:t>hu</w:t>
      </w:r>
      <w:r w:rsidR="006B163C" w:rsidRPr="00BD06C1">
        <w:rPr>
          <w:rFonts w:ascii="Times New Roman" w:hAnsi="Times New Roman" w:cs="Times New Roman"/>
          <w:sz w:val="24"/>
          <w:szCs w:val="24"/>
        </w:rPr>
        <w:t xml:space="preserve">mankind. Further on, in 1 Timothy 6:11, Paul </w:t>
      </w:r>
      <w:r w:rsidR="00D873BD" w:rsidRPr="00BD06C1">
        <w:rPr>
          <w:rFonts w:ascii="Times New Roman" w:hAnsi="Times New Roman" w:cs="Times New Roman"/>
          <w:sz w:val="24"/>
          <w:szCs w:val="24"/>
        </w:rPr>
        <w:t>writes</w:t>
      </w:r>
      <w:r w:rsidR="006B163C" w:rsidRPr="00BD06C1">
        <w:rPr>
          <w:rFonts w:ascii="Times New Roman" w:hAnsi="Times New Roman" w:cs="Times New Roman"/>
          <w:sz w:val="24"/>
          <w:szCs w:val="24"/>
        </w:rPr>
        <w:t xml:space="preserve">; </w:t>
      </w:r>
      <w:r w:rsidR="006B163C" w:rsidRPr="00BD06C1">
        <w:rPr>
          <w:rStyle w:val="Emphasis"/>
          <w:rFonts w:ascii="Times New Roman" w:hAnsi="Times New Roman" w:cs="Times New Roman"/>
          <w:sz w:val="24"/>
          <w:szCs w:val="24"/>
        </w:rPr>
        <w:t xml:space="preserve">“But you, man of God, flee from all this, and pursue righteousness, godliness, faith, love, endurance and gentleness” </w:t>
      </w:r>
      <w:r w:rsidR="00D873BD" w:rsidRPr="00BD06C1">
        <w:rPr>
          <w:rFonts w:ascii="Times New Roman" w:hAnsi="Times New Roman" w:cs="Times New Roman"/>
          <w:sz w:val="24"/>
          <w:szCs w:val="24"/>
        </w:rPr>
        <w:t>and in</w:t>
      </w:r>
      <w:r w:rsidR="006B163C" w:rsidRPr="00BD06C1">
        <w:rPr>
          <w:rFonts w:ascii="Times New Roman" w:hAnsi="Times New Roman" w:cs="Times New Roman"/>
          <w:sz w:val="24"/>
          <w:szCs w:val="24"/>
        </w:rPr>
        <w:t xml:space="preserve"> 1 Corinthians 1:27-</w:t>
      </w:r>
      <w:r w:rsidR="00D873BD" w:rsidRPr="00BD06C1">
        <w:rPr>
          <w:rFonts w:ascii="Times New Roman" w:hAnsi="Times New Roman" w:cs="Times New Roman"/>
          <w:sz w:val="24"/>
          <w:szCs w:val="24"/>
        </w:rPr>
        <w:t>29,</w:t>
      </w:r>
      <w:r w:rsidR="006B163C" w:rsidRPr="00BD06C1">
        <w:rPr>
          <w:rFonts w:ascii="Times New Roman" w:hAnsi="Times New Roman" w:cs="Times New Roman"/>
          <w:sz w:val="24"/>
          <w:szCs w:val="24"/>
        </w:rPr>
        <w:t xml:space="preserve"> he says; “</w:t>
      </w:r>
      <w:r w:rsidR="006B163C" w:rsidRPr="00BD06C1">
        <w:rPr>
          <w:rStyle w:val="Emphasis"/>
          <w:rFonts w:ascii="Times New Roman" w:hAnsi="Times New Roman" w:cs="Times New Roman"/>
          <w:sz w:val="24"/>
          <w:szCs w:val="24"/>
        </w:rPr>
        <w:t xml:space="preserve">God chose the foolish things of the world to shame the wise”. </w:t>
      </w:r>
      <w:r w:rsidR="006B163C" w:rsidRPr="00BD06C1">
        <w:rPr>
          <w:rStyle w:val="Emphasis"/>
          <w:rFonts w:ascii="Times New Roman" w:hAnsi="Times New Roman" w:cs="Times New Roman"/>
          <w:i w:val="0"/>
          <w:sz w:val="24"/>
          <w:szCs w:val="24"/>
        </w:rPr>
        <w:t xml:space="preserve">Ultimately, humans, made in image </w:t>
      </w:r>
      <w:r w:rsidR="00D873BD" w:rsidRPr="00BD06C1">
        <w:rPr>
          <w:rStyle w:val="Emphasis"/>
          <w:rFonts w:ascii="Times New Roman" w:hAnsi="Times New Roman" w:cs="Times New Roman"/>
          <w:i w:val="0"/>
          <w:sz w:val="24"/>
          <w:szCs w:val="24"/>
        </w:rPr>
        <w:t>of</w:t>
      </w:r>
      <w:r w:rsidR="006B163C" w:rsidRPr="00BD06C1">
        <w:rPr>
          <w:rStyle w:val="Emphasis"/>
          <w:rFonts w:ascii="Times New Roman" w:hAnsi="Times New Roman" w:cs="Times New Roman"/>
          <w:i w:val="0"/>
          <w:sz w:val="24"/>
          <w:szCs w:val="24"/>
        </w:rPr>
        <w:t xml:space="preserve"> God, are called upon to serve him in their weaknesses and should ex</w:t>
      </w:r>
      <w:r w:rsidR="00D873BD" w:rsidRPr="00BD06C1">
        <w:rPr>
          <w:rStyle w:val="Emphasis"/>
          <w:rFonts w:ascii="Times New Roman" w:hAnsi="Times New Roman" w:cs="Times New Roman"/>
          <w:i w:val="0"/>
          <w:sz w:val="24"/>
          <w:szCs w:val="24"/>
        </w:rPr>
        <w:t>erc</w:t>
      </w:r>
      <w:r w:rsidR="006B163C" w:rsidRPr="00BD06C1">
        <w:rPr>
          <w:rStyle w:val="Emphasis"/>
          <w:rFonts w:ascii="Times New Roman" w:hAnsi="Times New Roman" w:cs="Times New Roman"/>
          <w:i w:val="0"/>
          <w:sz w:val="24"/>
          <w:szCs w:val="24"/>
        </w:rPr>
        <w:t>i</w:t>
      </w:r>
      <w:r w:rsidR="00D873BD" w:rsidRPr="00BD06C1">
        <w:rPr>
          <w:rStyle w:val="Emphasis"/>
          <w:rFonts w:ascii="Times New Roman" w:hAnsi="Times New Roman" w:cs="Times New Roman"/>
          <w:i w:val="0"/>
          <w:sz w:val="24"/>
          <w:szCs w:val="24"/>
        </w:rPr>
        <w:t>s</w:t>
      </w:r>
      <w:r w:rsidR="006B163C" w:rsidRPr="00BD06C1">
        <w:rPr>
          <w:rStyle w:val="Emphasis"/>
          <w:rFonts w:ascii="Times New Roman" w:hAnsi="Times New Roman" w:cs="Times New Roman"/>
          <w:i w:val="0"/>
          <w:sz w:val="24"/>
          <w:szCs w:val="24"/>
        </w:rPr>
        <w:t xml:space="preserve">e restrain in worldly pursuits including resisting the urge to </w:t>
      </w:r>
      <w:r w:rsidR="00BD06C1" w:rsidRPr="00BD06C1">
        <w:rPr>
          <w:rStyle w:val="Emphasis"/>
          <w:rFonts w:ascii="Times New Roman" w:hAnsi="Times New Roman" w:cs="Times New Roman"/>
          <w:i w:val="0"/>
          <w:sz w:val="24"/>
          <w:szCs w:val="24"/>
        </w:rPr>
        <w:t>enhancing</w:t>
      </w:r>
      <w:r w:rsidR="00E008EF" w:rsidRPr="00BD06C1">
        <w:rPr>
          <w:rStyle w:val="Emphasis"/>
          <w:rFonts w:ascii="Times New Roman" w:hAnsi="Times New Roman" w:cs="Times New Roman"/>
          <w:i w:val="0"/>
          <w:sz w:val="24"/>
          <w:szCs w:val="24"/>
        </w:rPr>
        <w:t xml:space="preserve"> their biological </w:t>
      </w:r>
      <w:r w:rsidR="00BD06C1" w:rsidRPr="00BD06C1">
        <w:rPr>
          <w:rStyle w:val="Emphasis"/>
          <w:rFonts w:ascii="Times New Roman" w:hAnsi="Times New Roman" w:cs="Times New Roman"/>
          <w:i w:val="0"/>
          <w:sz w:val="24"/>
          <w:szCs w:val="24"/>
        </w:rPr>
        <w:t>functions</w:t>
      </w:r>
      <w:r w:rsidR="00E008EF" w:rsidRPr="00BD06C1">
        <w:rPr>
          <w:rStyle w:val="Emphasis"/>
          <w:rFonts w:ascii="Times New Roman" w:hAnsi="Times New Roman" w:cs="Times New Roman"/>
          <w:i w:val="0"/>
          <w:sz w:val="24"/>
          <w:szCs w:val="24"/>
        </w:rPr>
        <w:t xml:space="preserve"> (Wurster, 2018)</w:t>
      </w:r>
      <w:r w:rsidR="006B163C" w:rsidRPr="00BD06C1">
        <w:rPr>
          <w:rStyle w:val="Emphasis"/>
          <w:rFonts w:ascii="Times New Roman" w:hAnsi="Times New Roman" w:cs="Times New Roman"/>
          <w:i w:val="0"/>
          <w:sz w:val="24"/>
          <w:szCs w:val="24"/>
        </w:rPr>
        <w:t xml:space="preserve">. </w:t>
      </w:r>
    </w:p>
    <w:p w:rsidR="006B163C" w:rsidRPr="00BD06C1" w:rsidRDefault="006B163C" w:rsidP="00BD06C1">
      <w:pPr>
        <w:spacing w:line="480" w:lineRule="auto"/>
        <w:ind w:firstLine="720"/>
        <w:rPr>
          <w:rStyle w:val="Emphasis"/>
          <w:rFonts w:ascii="Times New Roman" w:hAnsi="Times New Roman" w:cs="Times New Roman"/>
          <w:i w:val="0"/>
          <w:sz w:val="24"/>
          <w:szCs w:val="24"/>
        </w:rPr>
      </w:pPr>
      <w:r w:rsidRPr="00BD06C1">
        <w:rPr>
          <w:rStyle w:val="Emphasis"/>
          <w:rFonts w:ascii="Times New Roman" w:hAnsi="Times New Roman" w:cs="Times New Roman"/>
          <w:i w:val="0"/>
          <w:sz w:val="24"/>
          <w:szCs w:val="24"/>
        </w:rPr>
        <w:t xml:space="preserve">In conclusion, </w:t>
      </w:r>
      <w:r w:rsidR="00E008EF" w:rsidRPr="00BD06C1">
        <w:rPr>
          <w:rStyle w:val="Emphasis"/>
          <w:rFonts w:ascii="Times New Roman" w:hAnsi="Times New Roman" w:cs="Times New Roman"/>
          <w:i w:val="0"/>
          <w:sz w:val="24"/>
          <w:szCs w:val="24"/>
        </w:rPr>
        <w:t xml:space="preserve">the rise of smart drugs may mean a new era where people are able to purchase </w:t>
      </w:r>
      <w:r w:rsidR="002351C3" w:rsidRPr="00BD06C1">
        <w:rPr>
          <w:rStyle w:val="Emphasis"/>
          <w:rFonts w:ascii="Times New Roman" w:hAnsi="Times New Roman" w:cs="Times New Roman"/>
          <w:i w:val="0"/>
          <w:sz w:val="24"/>
          <w:szCs w:val="24"/>
        </w:rPr>
        <w:t>‘</w:t>
      </w:r>
      <w:r w:rsidR="00E008EF" w:rsidRPr="00BD06C1">
        <w:rPr>
          <w:rStyle w:val="Emphasis"/>
          <w:rFonts w:ascii="Times New Roman" w:hAnsi="Times New Roman" w:cs="Times New Roman"/>
          <w:i w:val="0"/>
          <w:sz w:val="24"/>
          <w:szCs w:val="24"/>
        </w:rPr>
        <w:t>higher cognition</w:t>
      </w:r>
      <w:r w:rsidR="002351C3" w:rsidRPr="00BD06C1">
        <w:rPr>
          <w:rStyle w:val="Emphasis"/>
          <w:rFonts w:ascii="Times New Roman" w:hAnsi="Times New Roman" w:cs="Times New Roman"/>
          <w:i w:val="0"/>
          <w:sz w:val="24"/>
          <w:szCs w:val="24"/>
        </w:rPr>
        <w:t>’</w:t>
      </w:r>
      <w:r w:rsidR="00E008EF" w:rsidRPr="00BD06C1">
        <w:rPr>
          <w:rStyle w:val="Emphasis"/>
          <w:rFonts w:ascii="Times New Roman" w:hAnsi="Times New Roman" w:cs="Times New Roman"/>
          <w:i w:val="0"/>
          <w:sz w:val="24"/>
          <w:szCs w:val="24"/>
        </w:rPr>
        <w:t xml:space="preserve"> and improve their day to day functioning. Given that the drugs are associated with low risks, the demand for the smart drugs may surge and have society-wide implications. There are lots of issues and controversies in the use of the </w:t>
      </w:r>
      <w:r w:rsidR="00BD06C1" w:rsidRPr="00BD06C1">
        <w:rPr>
          <w:rStyle w:val="Emphasis"/>
          <w:rFonts w:ascii="Times New Roman" w:hAnsi="Times New Roman" w:cs="Times New Roman"/>
          <w:i w:val="0"/>
          <w:sz w:val="24"/>
          <w:szCs w:val="24"/>
        </w:rPr>
        <w:t>cognitive</w:t>
      </w:r>
      <w:r w:rsidR="00E008EF" w:rsidRPr="00BD06C1">
        <w:rPr>
          <w:rStyle w:val="Emphasis"/>
          <w:rFonts w:ascii="Times New Roman" w:hAnsi="Times New Roman" w:cs="Times New Roman"/>
          <w:i w:val="0"/>
          <w:sz w:val="24"/>
          <w:szCs w:val="24"/>
        </w:rPr>
        <w:t xml:space="preserve"> enhancers including usage in tackling crime, </w:t>
      </w:r>
      <w:r w:rsidR="00BD06C1" w:rsidRPr="00BD06C1">
        <w:rPr>
          <w:rStyle w:val="Emphasis"/>
          <w:rFonts w:ascii="Times New Roman" w:hAnsi="Times New Roman" w:cs="Times New Roman"/>
          <w:i w:val="0"/>
          <w:sz w:val="24"/>
          <w:szCs w:val="24"/>
        </w:rPr>
        <w:t>enhancing</w:t>
      </w:r>
      <w:r w:rsidR="00E008EF" w:rsidRPr="00BD06C1">
        <w:rPr>
          <w:rStyle w:val="Emphasis"/>
          <w:rFonts w:ascii="Times New Roman" w:hAnsi="Times New Roman" w:cs="Times New Roman"/>
          <w:i w:val="0"/>
          <w:sz w:val="24"/>
          <w:szCs w:val="24"/>
        </w:rPr>
        <w:t xml:space="preserve"> </w:t>
      </w:r>
      <w:r w:rsidR="00BD06C1" w:rsidRPr="00BD06C1">
        <w:rPr>
          <w:rStyle w:val="Emphasis"/>
          <w:rFonts w:ascii="Times New Roman" w:hAnsi="Times New Roman" w:cs="Times New Roman"/>
          <w:i w:val="0"/>
          <w:sz w:val="24"/>
          <w:szCs w:val="24"/>
        </w:rPr>
        <w:t>athletic and</w:t>
      </w:r>
      <w:r w:rsidR="00E008EF" w:rsidRPr="00BD06C1">
        <w:rPr>
          <w:rStyle w:val="Emphasis"/>
          <w:rFonts w:ascii="Times New Roman" w:hAnsi="Times New Roman" w:cs="Times New Roman"/>
          <w:i w:val="0"/>
          <w:sz w:val="24"/>
          <w:szCs w:val="24"/>
        </w:rPr>
        <w:t xml:space="preserve"> </w:t>
      </w:r>
      <w:r w:rsidR="00BD06C1" w:rsidRPr="00BD06C1">
        <w:rPr>
          <w:rStyle w:val="Emphasis"/>
          <w:rFonts w:ascii="Times New Roman" w:hAnsi="Times New Roman" w:cs="Times New Roman"/>
          <w:i w:val="0"/>
          <w:sz w:val="24"/>
          <w:szCs w:val="24"/>
        </w:rPr>
        <w:t>academic</w:t>
      </w:r>
      <w:r w:rsidR="00DC7438">
        <w:rPr>
          <w:rStyle w:val="Emphasis"/>
          <w:rFonts w:ascii="Times New Roman" w:hAnsi="Times New Roman" w:cs="Times New Roman"/>
          <w:i w:val="0"/>
          <w:sz w:val="24"/>
          <w:szCs w:val="24"/>
        </w:rPr>
        <w:t xml:space="preserve"> performance and</w:t>
      </w:r>
      <w:r w:rsidR="00E008EF" w:rsidRPr="00BD06C1">
        <w:rPr>
          <w:rStyle w:val="Emphasis"/>
          <w:rFonts w:ascii="Times New Roman" w:hAnsi="Times New Roman" w:cs="Times New Roman"/>
          <w:i w:val="0"/>
          <w:sz w:val="24"/>
          <w:szCs w:val="24"/>
        </w:rPr>
        <w:t xml:space="preserve"> work </w:t>
      </w:r>
      <w:r w:rsidR="00BD06C1" w:rsidRPr="00BD06C1">
        <w:rPr>
          <w:rStyle w:val="Emphasis"/>
          <w:rFonts w:ascii="Times New Roman" w:hAnsi="Times New Roman" w:cs="Times New Roman"/>
          <w:i w:val="0"/>
          <w:sz w:val="24"/>
          <w:szCs w:val="24"/>
        </w:rPr>
        <w:lastRenderedPageBreak/>
        <w:t>productivity</w:t>
      </w:r>
      <w:r w:rsidR="00E008EF" w:rsidRPr="00BD06C1">
        <w:rPr>
          <w:rStyle w:val="Emphasis"/>
          <w:rFonts w:ascii="Times New Roman" w:hAnsi="Times New Roman" w:cs="Times New Roman"/>
          <w:i w:val="0"/>
          <w:sz w:val="24"/>
          <w:szCs w:val="24"/>
        </w:rPr>
        <w:t xml:space="preserve"> among others. </w:t>
      </w:r>
      <w:r w:rsidR="002351C3" w:rsidRPr="00BD06C1">
        <w:rPr>
          <w:rStyle w:val="Emphasis"/>
          <w:rFonts w:ascii="Times New Roman" w:hAnsi="Times New Roman" w:cs="Times New Roman"/>
          <w:i w:val="0"/>
          <w:sz w:val="24"/>
          <w:szCs w:val="24"/>
        </w:rPr>
        <w:t xml:space="preserve">There will be socio-cultural or </w:t>
      </w:r>
      <w:r w:rsidR="00BD06C1" w:rsidRPr="00BD06C1">
        <w:rPr>
          <w:rStyle w:val="Emphasis"/>
          <w:rFonts w:ascii="Times New Roman" w:hAnsi="Times New Roman" w:cs="Times New Roman"/>
          <w:i w:val="0"/>
          <w:sz w:val="24"/>
          <w:szCs w:val="24"/>
        </w:rPr>
        <w:t>religious</w:t>
      </w:r>
      <w:r w:rsidR="002351C3" w:rsidRPr="00BD06C1">
        <w:rPr>
          <w:rStyle w:val="Emphasis"/>
          <w:rFonts w:ascii="Times New Roman" w:hAnsi="Times New Roman" w:cs="Times New Roman"/>
          <w:i w:val="0"/>
          <w:sz w:val="24"/>
          <w:szCs w:val="24"/>
        </w:rPr>
        <w:t xml:space="preserve"> factors in the use of the smart drugs. This paper has explores the diverse issues and offered much clearer insights on the sale and consumption of the cognitive enhancers in society. </w:t>
      </w:r>
    </w:p>
    <w:p w:rsidR="002351C3" w:rsidRPr="00BD06C1" w:rsidRDefault="002351C3" w:rsidP="00BD06C1">
      <w:pPr>
        <w:spacing w:line="480" w:lineRule="auto"/>
        <w:rPr>
          <w:rStyle w:val="Emphasis"/>
          <w:rFonts w:ascii="Times New Roman" w:hAnsi="Times New Roman" w:cs="Times New Roman"/>
          <w:i w:val="0"/>
          <w:sz w:val="24"/>
          <w:szCs w:val="24"/>
        </w:rPr>
      </w:pPr>
    </w:p>
    <w:p w:rsidR="00D873BD" w:rsidRPr="00BD06C1" w:rsidRDefault="00D873BD" w:rsidP="00BD06C1">
      <w:pPr>
        <w:spacing w:line="480" w:lineRule="auto"/>
        <w:rPr>
          <w:rStyle w:val="Emphasis"/>
          <w:rFonts w:ascii="Times New Roman" w:hAnsi="Times New Roman" w:cs="Times New Roman"/>
          <w:i w:val="0"/>
          <w:sz w:val="24"/>
          <w:szCs w:val="24"/>
        </w:rPr>
      </w:pPr>
    </w:p>
    <w:p w:rsidR="00D873BD" w:rsidRPr="00BD06C1" w:rsidRDefault="00D873BD" w:rsidP="00BD06C1">
      <w:pPr>
        <w:spacing w:line="480" w:lineRule="auto"/>
        <w:rPr>
          <w:rStyle w:val="Emphasis"/>
          <w:rFonts w:ascii="Times New Roman" w:hAnsi="Times New Roman" w:cs="Times New Roman"/>
          <w:i w:val="0"/>
          <w:sz w:val="24"/>
          <w:szCs w:val="24"/>
        </w:rPr>
      </w:pPr>
    </w:p>
    <w:p w:rsidR="00D873BD" w:rsidRPr="00BD06C1" w:rsidRDefault="00D873BD" w:rsidP="00BD06C1">
      <w:pPr>
        <w:spacing w:line="480" w:lineRule="auto"/>
        <w:rPr>
          <w:rStyle w:val="Emphasis"/>
          <w:rFonts w:ascii="Times New Roman" w:hAnsi="Times New Roman" w:cs="Times New Roman"/>
          <w:i w:val="0"/>
          <w:sz w:val="24"/>
          <w:szCs w:val="24"/>
        </w:rPr>
      </w:pPr>
    </w:p>
    <w:p w:rsidR="00D873BD" w:rsidRDefault="00D873BD" w:rsidP="00BD06C1">
      <w:pPr>
        <w:spacing w:line="480" w:lineRule="auto"/>
        <w:rPr>
          <w:rStyle w:val="Emphasis"/>
          <w:rFonts w:ascii="Times New Roman" w:hAnsi="Times New Roman" w:cs="Times New Roman"/>
          <w:i w:val="0"/>
          <w:sz w:val="24"/>
          <w:szCs w:val="24"/>
        </w:rPr>
      </w:pPr>
    </w:p>
    <w:p w:rsidR="00BD06C1" w:rsidRDefault="00BD06C1" w:rsidP="00BD06C1">
      <w:pPr>
        <w:spacing w:line="480" w:lineRule="auto"/>
        <w:rPr>
          <w:rStyle w:val="Emphasis"/>
          <w:rFonts w:ascii="Times New Roman" w:hAnsi="Times New Roman" w:cs="Times New Roman"/>
          <w:i w:val="0"/>
          <w:sz w:val="24"/>
          <w:szCs w:val="24"/>
        </w:rPr>
      </w:pPr>
    </w:p>
    <w:p w:rsidR="00BD06C1" w:rsidRDefault="00BD06C1" w:rsidP="00BD06C1">
      <w:pPr>
        <w:spacing w:line="480" w:lineRule="auto"/>
        <w:rPr>
          <w:rStyle w:val="Emphasis"/>
          <w:rFonts w:ascii="Times New Roman" w:hAnsi="Times New Roman" w:cs="Times New Roman"/>
          <w:i w:val="0"/>
          <w:sz w:val="24"/>
          <w:szCs w:val="24"/>
        </w:rPr>
      </w:pPr>
    </w:p>
    <w:p w:rsidR="00BD06C1" w:rsidRDefault="00BD06C1" w:rsidP="00BD06C1">
      <w:pPr>
        <w:spacing w:line="480" w:lineRule="auto"/>
        <w:rPr>
          <w:rStyle w:val="Emphasis"/>
          <w:rFonts w:ascii="Times New Roman" w:hAnsi="Times New Roman" w:cs="Times New Roman"/>
          <w:i w:val="0"/>
          <w:sz w:val="24"/>
          <w:szCs w:val="24"/>
        </w:rPr>
      </w:pPr>
    </w:p>
    <w:p w:rsidR="00BD06C1" w:rsidRDefault="00BD06C1" w:rsidP="00BD06C1">
      <w:pPr>
        <w:spacing w:line="480" w:lineRule="auto"/>
        <w:rPr>
          <w:rStyle w:val="Emphasis"/>
          <w:rFonts w:ascii="Times New Roman" w:hAnsi="Times New Roman" w:cs="Times New Roman"/>
          <w:i w:val="0"/>
          <w:sz w:val="24"/>
          <w:szCs w:val="24"/>
        </w:rPr>
      </w:pPr>
    </w:p>
    <w:p w:rsidR="00BD06C1" w:rsidRDefault="00BD06C1" w:rsidP="00BD06C1">
      <w:pPr>
        <w:spacing w:line="480" w:lineRule="auto"/>
        <w:rPr>
          <w:rStyle w:val="Emphasis"/>
          <w:rFonts w:ascii="Times New Roman" w:hAnsi="Times New Roman" w:cs="Times New Roman"/>
          <w:i w:val="0"/>
          <w:sz w:val="24"/>
          <w:szCs w:val="24"/>
        </w:rPr>
      </w:pPr>
    </w:p>
    <w:p w:rsidR="00BD06C1" w:rsidRDefault="00BD06C1" w:rsidP="00BD06C1">
      <w:pPr>
        <w:spacing w:line="480" w:lineRule="auto"/>
        <w:rPr>
          <w:rStyle w:val="Emphasis"/>
          <w:rFonts w:ascii="Times New Roman" w:hAnsi="Times New Roman" w:cs="Times New Roman"/>
          <w:i w:val="0"/>
          <w:sz w:val="24"/>
          <w:szCs w:val="24"/>
        </w:rPr>
      </w:pPr>
    </w:p>
    <w:p w:rsidR="00BD06C1" w:rsidRPr="00BD06C1" w:rsidRDefault="00BD06C1" w:rsidP="00BD06C1">
      <w:pPr>
        <w:spacing w:line="480" w:lineRule="auto"/>
        <w:rPr>
          <w:rStyle w:val="Emphasis"/>
          <w:rFonts w:ascii="Times New Roman" w:hAnsi="Times New Roman" w:cs="Times New Roman"/>
          <w:i w:val="0"/>
          <w:sz w:val="24"/>
          <w:szCs w:val="24"/>
        </w:rPr>
      </w:pPr>
    </w:p>
    <w:p w:rsidR="00D873BD" w:rsidRPr="00BD06C1" w:rsidRDefault="00D873BD" w:rsidP="00BD06C1">
      <w:pPr>
        <w:spacing w:line="480" w:lineRule="auto"/>
        <w:rPr>
          <w:rStyle w:val="Emphasis"/>
          <w:rFonts w:ascii="Times New Roman" w:hAnsi="Times New Roman" w:cs="Times New Roman"/>
          <w:i w:val="0"/>
          <w:sz w:val="24"/>
          <w:szCs w:val="24"/>
        </w:rPr>
      </w:pPr>
    </w:p>
    <w:p w:rsidR="00D873BD" w:rsidRPr="00BD06C1" w:rsidRDefault="00D873BD" w:rsidP="00BD06C1">
      <w:pPr>
        <w:spacing w:line="480" w:lineRule="auto"/>
        <w:rPr>
          <w:rStyle w:val="Emphasis"/>
          <w:rFonts w:ascii="Times New Roman" w:hAnsi="Times New Roman" w:cs="Times New Roman"/>
          <w:i w:val="0"/>
          <w:sz w:val="24"/>
          <w:szCs w:val="24"/>
        </w:rPr>
      </w:pPr>
    </w:p>
    <w:p w:rsidR="00D873BD" w:rsidRPr="00BD06C1" w:rsidRDefault="00D873BD" w:rsidP="00BD06C1">
      <w:pPr>
        <w:spacing w:line="480" w:lineRule="auto"/>
        <w:rPr>
          <w:rStyle w:val="Emphasis"/>
          <w:rFonts w:ascii="Times New Roman" w:hAnsi="Times New Roman" w:cs="Times New Roman"/>
          <w:i w:val="0"/>
          <w:sz w:val="24"/>
          <w:szCs w:val="24"/>
        </w:rPr>
      </w:pPr>
    </w:p>
    <w:p w:rsidR="00D873BD" w:rsidRPr="00BD06C1" w:rsidRDefault="00D873BD" w:rsidP="00BD06C1">
      <w:pPr>
        <w:spacing w:line="480" w:lineRule="auto"/>
        <w:rPr>
          <w:rStyle w:val="Emphasis"/>
          <w:rFonts w:ascii="Times New Roman" w:hAnsi="Times New Roman" w:cs="Times New Roman"/>
          <w:i w:val="0"/>
          <w:sz w:val="24"/>
          <w:szCs w:val="24"/>
        </w:rPr>
      </w:pPr>
    </w:p>
    <w:p w:rsidR="002351C3" w:rsidRPr="00BD06C1" w:rsidRDefault="002351C3" w:rsidP="00606448">
      <w:pPr>
        <w:spacing w:line="240" w:lineRule="auto"/>
        <w:jc w:val="center"/>
        <w:rPr>
          <w:rStyle w:val="Emphasis"/>
          <w:rFonts w:ascii="Times New Roman" w:hAnsi="Times New Roman" w:cs="Times New Roman"/>
          <w:b/>
          <w:i w:val="0"/>
          <w:sz w:val="24"/>
          <w:szCs w:val="24"/>
        </w:rPr>
      </w:pPr>
      <w:r w:rsidRPr="00BD06C1">
        <w:rPr>
          <w:rStyle w:val="Emphasis"/>
          <w:rFonts w:ascii="Times New Roman" w:hAnsi="Times New Roman" w:cs="Times New Roman"/>
          <w:b/>
          <w:i w:val="0"/>
          <w:sz w:val="24"/>
          <w:szCs w:val="24"/>
        </w:rPr>
        <w:lastRenderedPageBreak/>
        <w:t>References</w:t>
      </w:r>
    </w:p>
    <w:p w:rsidR="00D873BD" w:rsidRPr="00BD06C1" w:rsidRDefault="00D873BD" w:rsidP="00BD06C1">
      <w:pPr>
        <w:spacing w:after="0" w:line="480" w:lineRule="auto"/>
        <w:ind w:left="1440" w:hanging="1440"/>
        <w:rPr>
          <w:rStyle w:val="Emphasis"/>
          <w:rFonts w:ascii="Times New Roman" w:hAnsi="Times New Roman" w:cs="Times New Roman"/>
          <w:i w:val="0"/>
          <w:sz w:val="24"/>
          <w:szCs w:val="24"/>
        </w:rPr>
      </w:pPr>
      <w:r w:rsidRPr="00BD06C1">
        <w:rPr>
          <w:rStyle w:val="Emphasis"/>
          <w:rFonts w:ascii="Times New Roman" w:hAnsi="Times New Roman" w:cs="Times New Roman"/>
          <w:i w:val="0"/>
          <w:sz w:val="24"/>
          <w:szCs w:val="24"/>
        </w:rPr>
        <w:t>ADF (2020).</w:t>
      </w:r>
      <w:r w:rsidRPr="00BD06C1">
        <w:rPr>
          <w:rFonts w:ascii="Times New Roman" w:hAnsi="Times New Roman" w:cs="Times New Roman"/>
          <w:sz w:val="24"/>
          <w:szCs w:val="24"/>
        </w:rPr>
        <w:t xml:space="preserve"> </w:t>
      </w:r>
      <w:r w:rsidRPr="00BD06C1">
        <w:rPr>
          <w:rStyle w:val="Emphasis"/>
          <w:rFonts w:ascii="Times New Roman" w:hAnsi="Times New Roman" w:cs="Times New Roman"/>
          <w:i w:val="0"/>
          <w:sz w:val="24"/>
          <w:szCs w:val="24"/>
        </w:rPr>
        <w:t xml:space="preserve">Nootropics. </w:t>
      </w:r>
      <w:r w:rsidRPr="00BD06C1">
        <w:rPr>
          <w:rStyle w:val="Emphasis"/>
          <w:rFonts w:ascii="Times New Roman" w:hAnsi="Times New Roman" w:cs="Times New Roman"/>
          <w:sz w:val="24"/>
          <w:szCs w:val="24"/>
        </w:rPr>
        <w:t>Alcohol and Drug Foundation</w:t>
      </w:r>
      <w:r w:rsidRPr="00BD06C1">
        <w:rPr>
          <w:rStyle w:val="Emphasis"/>
          <w:rFonts w:ascii="Times New Roman" w:hAnsi="Times New Roman" w:cs="Times New Roman"/>
          <w:i w:val="0"/>
          <w:sz w:val="24"/>
          <w:szCs w:val="24"/>
        </w:rPr>
        <w:t xml:space="preserve">. </w:t>
      </w:r>
      <w:r w:rsidRPr="00BD06C1">
        <w:rPr>
          <w:rFonts w:ascii="Times New Roman" w:hAnsi="Times New Roman" w:cs="Times New Roman"/>
          <w:iCs/>
          <w:sz w:val="24"/>
          <w:szCs w:val="24"/>
        </w:rPr>
        <w:t xml:space="preserve">Retrieved on 22 February 2021 from </w:t>
      </w:r>
      <w:hyperlink r:id="rId11" w:history="1">
        <w:r w:rsidRPr="00BD06C1">
          <w:rPr>
            <w:rStyle w:val="Hyperlink"/>
            <w:rFonts w:ascii="Times New Roman" w:hAnsi="Times New Roman" w:cs="Times New Roman"/>
            <w:iCs/>
            <w:color w:val="auto"/>
            <w:sz w:val="24"/>
            <w:szCs w:val="24"/>
            <w:u w:val="none"/>
          </w:rPr>
          <w:t>https://adf.org.au/drug-facts/cognitive-enhancers/</w:t>
        </w:r>
      </w:hyperlink>
      <w:r w:rsidRPr="00BD06C1">
        <w:rPr>
          <w:rFonts w:ascii="Times New Roman" w:hAnsi="Times New Roman" w:cs="Times New Roman"/>
          <w:iCs/>
          <w:sz w:val="24"/>
          <w:szCs w:val="24"/>
        </w:rPr>
        <w:t xml:space="preserve"> </w:t>
      </w:r>
    </w:p>
    <w:p w:rsidR="002351C3" w:rsidRPr="00BD06C1" w:rsidRDefault="002351C3" w:rsidP="00BD06C1">
      <w:pPr>
        <w:spacing w:after="0" w:line="480" w:lineRule="auto"/>
        <w:ind w:left="1440" w:hanging="1440"/>
        <w:rPr>
          <w:rStyle w:val="Emphasis"/>
          <w:rFonts w:ascii="Times New Roman" w:hAnsi="Times New Roman" w:cs="Times New Roman"/>
          <w:i w:val="0"/>
          <w:sz w:val="24"/>
          <w:szCs w:val="24"/>
        </w:rPr>
      </w:pPr>
      <w:r w:rsidRPr="00BD06C1">
        <w:rPr>
          <w:rStyle w:val="Emphasis"/>
          <w:rFonts w:ascii="Times New Roman" w:hAnsi="Times New Roman" w:cs="Times New Roman"/>
          <w:i w:val="0"/>
          <w:sz w:val="24"/>
          <w:szCs w:val="24"/>
        </w:rPr>
        <w:t xml:space="preserve">Alyssa, P. (2020). Smart Drugs, Bad Decision? A Look at Nootropics. </w:t>
      </w:r>
      <w:r w:rsidRPr="00BD06C1">
        <w:rPr>
          <w:rStyle w:val="Emphasis"/>
          <w:rFonts w:ascii="Times New Roman" w:hAnsi="Times New Roman" w:cs="Times New Roman"/>
          <w:sz w:val="24"/>
          <w:szCs w:val="24"/>
        </w:rPr>
        <w:t>Banyan</w:t>
      </w:r>
      <w:r w:rsidRPr="00BD06C1">
        <w:rPr>
          <w:rStyle w:val="Emphasis"/>
          <w:rFonts w:ascii="Times New Roman" w:hAnsi="Times New Roman" w:cs="Times New Roman"/>
          <w:i w:val="0"/>
          <w:sz w:val="24"/>
          <w:szCs w:val="24"/>
        </w:rPr>
        <w:t xml:space="preserve">.  </w:t>
      </w:r>
      <w:r w:rsidRPr="00BD06C1">
        <w:rPr>
          <w:rFonts w:ascii="Times New Roman" w:hAnsi="Times New Roman" w:cs="Times New Roman"/>
          <w:iCs/>
          <w:sz w:val="24"/>
          <w:szCs w:val="24"/>
        </w:rPr>
        <w:t>Retrieved on 22 February 2021 from</w:t>
      </w:r>
      <w:r w:rsidRPr="00BD06C1">
        <w:rPr>
          <w:rFonts w:ascii="Times New Roman" w:hAnsi="Times New Roman" w:cs="Times New Roman"/>
          <w:sz w:val="24"/>
          <w:szCs w:val="24"/>
        </w:rPr>
        <w:t xml:space="preserve"> </w:t>
      </w:r>
      <w:hyperlink r:id="rId12" w:history="1">
        <w:r w:rsidRPr="00BD06C1">
          <w:rPr>
            <w:rStyle w:val="Hyperlink"/>
            <w:rFonts w:ascii="Times New Roman" w:hAnsi="Times New Roman" w:cs="Times New Roman"/>
            <w:iCs/>
            <w:color w:val="auto"/>
            <w:sz w:val="24"/>
            <w:szCs w:val="24"/>
            <w:u w:val="none"/>
          </w:rPr>
          <w:t>https://www.banyanstuart.com/2020/06/08/smart-drugs-bad-decision-a-look-at-nootropics/</w:t>
        </w:r>
      </w:hyperlink>
      <w:r w:rsidRPr="00BD06C1">
        <w:rPr>
          <w:rFonts w:ascii="Times New Roman" w:hAnsi="Times New Roman" w:cs="Times New Roman"/>
          <w:iCs/>
          <w:sz w:val="24"/>
          <w:szCs w:val="24"/>
        </w:rPr>
        <w:t xml:space="preserve"> </w:t>
      </w:r>
    </w:p>
    <w:p w:rsidR="002351C3" w:rsidRPr="00BD06C1" w:rsidRDefault="002351C3" w:rsidP="00BD06C1">
      <w:pPr>
        <w:spacing w:after="0" w:line="480" w:lineRule="auto"/>
        <w:ind w:left="1440" w:hanging="1440"/>
        <w:rPr>
          <w:rFonts w:ascii="Times New Roman" w:hAnsi="Times New Roman" w:cs="Times New Roman"/>
          <w:iCs/>
          <w:sz w:val="24"/>
          <w:szCs w:val="24"/>
        </w:rPr>
      </w:pPr>
      <w:r w:rsidRPr="00BD06C1">
        <w:rPr>
          <w:rStyle w:val="Emphasis"/>
          <w:rFonts w:ascii="Times New Roman" w:hAnsi="Times New Roman" w:cs="Times New Roman"/>
          <w:i w:val="0"/>
          <w:sz w:val="24"/>
          <w:szCs w:val="24"/>
        </w:rPr>
        <w:t xml:space="preserve">Brody, B. (2017). What Are Nootropics? </w:t>
      </w:r>
      <w:r w:rsidRPr="00BD06C1">
        <w:rPr>
          <w:rStyle w:val="Emphasis"/>
          <w:rFonts w:ascii="Times New Roman" w:hAnsi="Times New Roman" w:cs="Times New Roman"/>
          <w:sz w:val="24"/>
          <w:szCs w:val="24"/>
        </w:rPr>
        <w:t>WebMD</w:t>
      </w:r>
      <w:r w:rsidRPr="00BD06C1">
        <w:rPr>
          <w:rStyle w:val="Emphasis"/>
          <w:rFonts w:ascii="Times New Roman" w:hAnsi="Times New Roman" w:cs="Times New Roman"/>
          <w:i w:val="0"/>
          <w:sz w:val="24"/>
          <w:szCs w:val="24"/>
        </w:rPr>
        <w:t xml:space="preserve">. </w:t>
      </w:r>
      <w:r w:rsidRPr="00BD06C1">
        <w:rPr>
          <w:rFonts w:ascii="Times New Roman" w:hAnsi="Times New Roman" w:cs="Times New Roman"/>
          <w:iCs/>
          <w:sz w:val="24"/>
          <w:szCs w:val="24"/>
        </w:rPr>
        <w:t>Retrieved on 22 February 2021 from</w:t>
      </w:r>
      <w:r w:rsidRPr="00BD06C1">
        <w:rPr>
          <w:rFonts w:ascii="Times New Roman" w:hAnsi="Times New Roman" w:cs="Times New Roman"/>
          <w:sz w:val="24"/>
          <w:szCs w:val="24"/>
        </w:rPr>
        <w:t xml:space="preserve"> </w:t>
      </w:r>
      <w:hyperlink r:id="rId13" w:history="1">
        <w:r w:rsidRPr="00BD06C1">
          <w:rPr>
            <w:rStyle w:val="Hyperlink"/>
            <w:rFonts w:ascii="Times New Roman" w:hAnsi="Times New Roman" w:cs="Times New Roman"/>
            <w:iCs/>
            <w:color w:val="auto"/>
            <w:sz w:val="24"/>
            <w:szCs w:val="24"/>
            <w:u w:val="none"/>
          </w:rPr>
          <w:t>https://www.webmd.com/vitamins-and-supplements/features/nootropics-smart-drugs-overview</w:t>
        </w:r>
      </w:hyperlink>
      <w:r w:rsidRPr="00BD06C1">
        <w:rPr>
          <w:rFonts w:ascii="Times New Roman" w:hAnsi="Times New Roman" w:cs="Times New Roman"/>
          <w:iCs/>
          <w:sz w:val="24"/>
          <w:szCs w:val="24"/>
        </w:rPr>
        <w:t xml:space="preserve"> </w:t>
      </w:r>
    </w:p>
    <w:p w:rsidR="00FA5A7B" w:rsidRPr="00BD06C1" w:rsidRDefault="00FA5A7B" w:rsidP="00BD06C1">
      <w:pPr>
        <w:spacing w:after="0" w:line="480" w:lineRule="auto"/>
        <w:ind w:left="1440" w:hanging="1440"/>
        <w:rPr>
          <w:rFonts w:ascii="Times New Roman" w:eastAsia="Times New Roman" w:hAnsi="Times New Roman" w:cs="Times New Roman"/>
          <w:sz w:val="24"/>
          <w:szCs w:val="24"/>
        </w:rPr>
      </w:pPr>
      <w:r w:rsidRPr="00BD06C1">
        <w:rPr>
          <w:rFonts w:ascii="Times New Roman" w:hAnsi="Times New Roman" w:cs="Times New Roman"/>
          <w:iCs/>
          <w:sz w:val="24"/>
          <w:szCs w:val="24"/>
        </w:rPr>
        <w:t>Frati, P., Kyriakou, C., Del Rio, A., Marinelli, E., Vergallo, G., Zaami, S., &amp; Busardò, F. (2015). Smart Drugs and Synthetic Androgens for Cognitive and Physical Enhanceme</w:t>
      </w:r>
      <w:r w:rsidR="00A27353" w:rsidRPr="00BD06C1">
        <w:rPr>
          <w:rFonts w:ascii="Times New Roman" w:hAnsi="Times New Roman" w:cs="Times New Roman"/>
          <w:iCs/>
          <w:sz w:val="24"/>
          <w:szCs w:val="24"/>
        </w:rPr>
        <w:t xml:space="preserve">nt: Revolving Doors of Cosmetic </w:t>
      </w:r>
      <w:r w:rsidRPr="00BD06C1">
        <w:rPr>
          <w:rFonts w:ascii="Times New Roman" w:hAnsi="Times New Roman" w:cs="Times New Roman"/>
          <w:iCs/>
          <w:sz w:val="24"/>
          <w:szCs w:val="24"/>
        </w:rPr>
        <w:t xml:space="preserve">Neurology. </w:t>
      </w:r>
      <w:hyperlink r:id="rId14" w:history="1">
        <w:r w:rsidRPr="00BD06C1">
          <w:rPr>
            <w:rFonts w:ascii="Times New Roman" w:eastAsia="Times New Roman" w:hAnsi="Times New Roman" w:cs="Times New Roman"/>
            <w:i/>
            <w:sz w:val="24"/>
            <w:szCs w:val="24"/>
          </w:rPr>
          <w:t>Curr Neuropharmacol</w:t>
        </w:r>
        <w:r w:rsidR="00BD06C1" w:rsidRPr="00BD06C1">
          <w:rPr>
            <w:rFonts w:ascii="Times New Roman" w:eastAsia="Times New Roman" w:hAnsi="Times New Roman" w:cs="Times New Roman"/>
            <w:i/>
            <w:sz w:val="24"/>
            <w:szCs w:val="24"/>
          </w:rPr>
          <w:t xml:space="preserve">, </w:t>
        </w:r>
      </w:hyperlink>
      <w:r w:rsidRPr="00BD06C1">
        <w:rPr>
          <w:rFonts w:ascii="Times New Roman" w:eastAsia="Times New Roman" w:hAnsi="Times New Roman" w:cs="Times New Roman"/>
          <w:i/>
          <w:sz w:val="24"/>
          <w:szCs w:val="24"/>
        </w:rPr>
        <w:t>13</w:t>
      </w:r>
      <w:r w:rsidRPr="00BD06C1">
        <w:rPr>
          <w:rFonts w:ascii="Times New Roman" w:eastAsia="Times New Roman" w:hAnsi="Times New Roman" w:cs="Times New Roman"/>
          <w:sz w:val="24"/>
          <w:szCs w:val="24"/>
        </w:rPr>
        <w:t>(1): 5–11. Doi: </w:t>
      </w:r>
      <w:hyperlink r:id="rId15" w:history="1">
        <w:r w:rsidRPr="00BD06C1">
          <w:rPr>
            <w:rFonts w:ascii="Times New Roman" w:eastAsia="Times New Roman" w:hAnsi="Times New Roman" w:cs="Times New Roman"/>
            <w:sz w:val="24"/>
            <w:szCs w:val="24"/>
          </w:rPr>
          <w:t>10.2174/1570159X13666141210221750</w:t>
        </w:r>
      </w:hyperlink>
    </w:p>
    <w:p w:rsidR="00A27353" w:rsidRPr="00BD06C1" w:rsidRDefault="00BB2AE5" w:rsidP="00BD06C1">
      <w:pPr>
        <w:spacing w:after="0" w:line="480" w:lineRule="auto"/>
        <w:ind w:left="1440" w:hanging="1440"/>
        <w:rPr>
          <w:rFonts w:ascii="Times New Roman" w:eastAsia="Times New Roman" w:hAnsi="Times New Roman" w:cs="Times New Roman"/>
          <w:sz w:val="24"/>
          <w:szCs w:val="24"/>
        </w:rPr>
      </w:pPr>
      <w:r w:rsidRPr="00BD06C1">
        <w:rPr>
          <w:rFonts w:ascii="Times New Roman" w:eastAsia="Times New Roman" w:hAnsi="Times New Roman" w:cs="Times New Roman"/>
          <w:sz w:val="24"/>
          <w:szCs w:val="24"/>
        </w:rPr>
        <w:t xml:space="preserve">Frood, A. (2018). Use of “Smart Drugs” on the Rise. </w:t>
      </w:r>
      <w:r w:rsidR="00BD06C1" w:rsidRPr="00BD06C1">
        <w:rPr>
          <w:rFonts w:ascii="Times New Roman" w:eastAsia="Times New Roman" w:hAnsi="Times New Roman" w:cs="Times New Roman"/>
          <w:i/>
          <w:sz w:val="24"/>
          <w:szCs w:val="24"/>
        </w:rPr>
        <w:t>Scientific</w:t>
      </w:r>
      <w:r w:rsidRPr="00BD06C1">
        <w:rPr>
          <w:rFonts w:ascii="Times New Roman" w:eastAsia="Times New Roman" w:hAnsi="Times New Roman" w:cs="Times New Roman"/>
          <w:i/>
          <w:sz w:val="24"/>
          <w:szCs w:val="24"/>
        </w:rPr>
        <w:t xml:space="preserve"> American</w:t>
      </w:r>
      <w:r w:rsidRPr="00BD06C1">
        <w:rPr>
          <w:rFonts w:ascii="Times New Roman" w:eastAsia="Times New Roman" w:hAnsi="Times New Roman" w:cs="Times New Roman"/>
          <w:sz w:val="24"/>
          <w:szCs w:val="24"/>
        </w:rPr>
        <w:t xml:space="preserve">. </w:t>
      </w:r>
      <w:r w:rsidRPr="00BD06C1">
        <w:rPr>
          <w:rFonts w:ascii="Times New Roman" w:hAnsi="Times New Roman" w:cs="Times New Roman"/>
          <w:iCs/>
          <w:sz w:val="24"/>
          <w:szCs w:val="24"/>
        </w:rPr>
        <w:t>Retrieved on 22 February 2021 from</w:t>
      </w:r>
      <w:r w:rsidRPr="00BD06C1">
        <w:rPr>
          <w:rFonts w:ascii="Times New Roman" w:hAnsi="Times New Roman" w:cs="Times New Roman"/>
          <w:sz w:val="24"/>
          <w:szCs w:val="24"/>
        </w:rPr>
        <w:t xml:space="preserve"> </w:t>
      </w:r>
      <w:hyperlink r:id="rId16" w:history="1">
        <w:r w:rsidRPr="00BD06C1">
          <w:rPr>
            <w:rStyle w:val="Hyperlink"/>
            <w:rFonts w:ascii="Times New Roman" w:hAnsi="Times New Roman" w:cs="Times New Roman"/>
            <w:iCs/>
            <w:color w:val="auto"/>
            <w:sz w:val="24"/>
            <w:szCs w:val="24"/>
            <w:u w:val="none"/>
          </w:rPr>
          <w:t>https://www.scientificamerican.com/article/use-of-ldquo-smart-drugs-rdquo-on-the-rise/</w:t>
        </w:r>
      </w:hyperlink>
      <w:r w:rsidRPr="00BD06C1">
        <w:rPr>
          <w:rFonts w:ascii="Times New Roman" w:hAnsi="Times New Roman" w:cs="Times New Roman"/>
          <w:iCs/>
          <w:sz w:val="24"/>
          <w:szCs w:val="24"/>
        </w:rPr>
        <w:t xml:space="preserve"> </w:t>
      </w:r>
      <w:r w:rsidRPr="00BD06C1">
        <w:rPr>
          <w:rFonts w:ascii="Times New Roman" w:eastAsia="Times New Roman" w:hAnsi="Times New Roman" w:cs="Times New Roman"/>
          <w:sz w:val="24"/>
          <w:szCs w:val="24"/>
        </w:rPr>
        <w:t xml:space="preserve"> </w:t>
      </w:r>
    </w:p>
    <w:p w:rsidR="00DD1BB3" w:rsidRPr="00FA5A7B" w:rsidRDefault="00DD1BB3" w:rsidP="00BD06C1">
      <w:pPr>
        <w:spacing w:after="0" w:line="480" w:lineRule="auto"/>
        <w:ind w:left="1440" w:hanging="1440"/>
        <w:rPr>
          <w:rFonts w:ascii="Times New Roman" w:eastAsia="Times New Roman" w:hAnsi="Times New Roman" w:cs="Times New Roman"/>
          <w:sz w:val="24"/>
          <w:szCs w:val="24"/>
        </w:rPr>
      </w:pPr>
      <w:hyperlink r:id="rId17" w:history="1">
        <w:r w:rsidRPr="00BD06C1">
          <w:rPr>
            <w:rStyle w:val="Hyperlink"/>
            <w:rFonts w:ascii="Times New Roman" w:hAnsi="Times New Roman" w:cs="Times New Roman"/>
            <w:color w:val="auto"/>
            <w:sz w:val="24"/>
            <w:szCs w:val="24"/>
            <w:u w:val="none"/>
          </w:rPr>
          <w:t>Husain</w:t>
        </w:r>
      </w:hyperlink>
      <w:r w:rsidRPr="00BD06C1">
        <w:rPr>
          <w:rFonts w:ascii="Times New Roman" w:hAnsi="Times New Roman" w:cs="Times New Roman"/>
          <w:sz w:val="24"/>
          <w:szCs w:val="24"/>
        </w:rPr>
        <w:t xml:space="preserve">, M., &amp; </w:t>
      </w:r>
      <w:hyperlink r:id="rId18" w:history="1">
        <w:r w:rsidRPr="00BD06C1">
          <w:rPr>
            <w:rStyle w:val="Hyperlink"/>
            <w:rFonts w:ascii="Times New Roman" w:hAnsi="Times New Roman" w:cs="Times New Roman"/>
            <w:color w:val="auto"/>
            <w:sz w:val="24"/>
            <w:szCs w:val="24"/>
            <w:u w:val="none"/>
          </w:rPr>
          <w:t xml:space="preserve">Mehta, M. (2011). </w:t>
        </w:r>
      </w:hyperlink>
      <w:r w:rsidRPr="00BD06C1">
        <w:rPr>
          <w:rFonts w:ascii="Times New Roman" w:hAnsi="Times New Roman" w:cs="Times New Roman"/>
          <w:sz w:val="24"/>
          <w:szCs w:val="24"/>
        </w:rPr>
        <w:t xml:space="preserve"> Cognitive enhancement by drugs in health and disease. </w:t>
      </w:r>
      <w:r w:rsidRPr="00BD06C1">
        <w:rPr>
          <w:rFonts w:ascii="Times New Roman" w:hAnsi="Times New Roman" w:cs="Times New Roman"/>
          <w:i/>
          <w:sz w:val="24"/>
          <w:szCs w:val="24"/>
        </w:rPr>
        <w:t>Trends Cogn Sci., 15</w:t>
      </w:r>
      <w:r w:rsidRPr="00BD06C1">
        <w:rPr>
          <w:rFonts w:ascii="Times New Roman" w:hAnsi="Times New Roman" w:cs="Times New Roman"/>
          <w:sz w:val="24"/>
          <w:szCs w:val="24"/>
        </w:rPr>
        <w:t>(1): 28–36. Doi: 10.1016/j.tics.2010.11.002</w:t>
      </w:r>
    </w:p>
    <w:p w:rsidR="00FA5A7B" w:rsidRPr="00BD06C1" w:rsidRDefault="00DD1BB3" w:rsidP="00BD06C1">
      <w:pPr>
        <w:spacing w:after="0" w:line="480" w:lineRule="auto"/>
        <w:ind w:left="1440" w:hanging="1440"/>
        <w:rPr>
          <w:rFonts w:ascii="Times New Roman" w:hAnsi="Times New Roman" w:cs="Times New Roman"/>
          <w:iCs/>
          <w:sz w:val="24"/>
          <w:szCs w:val="24"/>
        </w:rPr>
      </w:pPr>
      <w:hyperlink r:id="rId19" w:history="1">
        <w:r w:rsidRPr="00BD06C1">
          <w:rPr>
            <w:rStyle w:val="Hyperlink"/>
            <w:rFonts w:ascii="Times New Roman" w:hAnsi="Times New Roman" w:cs="Times New Roman"/>
            <w:color w:val="auto"/>
            <w:sz w:val="24"/>
            <w:szCs w:val="24"/>
            <w:u w:val="none"/>
          </w:rPr>
          <w:t>Mehlman</w:t>
        </w:r>
      </w:hyperlink>
      <w:r w:rsidRPr="00BD06C1">
        <w:rPr>
          <w:rFonts w:ascii="Times New Roman" w:hAnsi="Times New Roman" w:cs="Times New Roman"/>
          <w:sz w:val="24"/>
          <w:szCs w:val="24"/>
        </w:rPr>
        <w:t xml:space="preserve">, M. (2004). Cognition-Enhancing Drugs. </w:t>
      </w:r>
      <w:r w:rsidRPr="00BD06C1">
        <w:rPr>
          <w:rFonts w:ascii="Times New Roman" w:hAnsi="Times New Roman" w:cs="Times New Roman"/>
          <w:i/>
          <w:sz w:val="24"/>
          <w:szCs w:val="24"/>
        </w:rPr>
        <w:t xml:space="preserve">Milbank </w:t>
      </w:r>
      <w:r w:rsidR="00BD06C1" w:rsidRPr="00BD06C1">
        <w:rPr>
          <w:rFonts w:ascii="Times New Roman" w:hAnsi="Times New Roman" w:cs="Times New Roman"/>
          <w:i/>
          <w:sz w:val="24"/>
          <w:szCs w:val="24"/>
        </w:rPr>
        <w:t>Quarterly, 82</w:t>
      </w:r>
      <w:r w:rsidRPr="00BD06C1">
        <w:rPr>
          <w:rFonts w:ascii="Times New Roman" w:hAnsi="Times New Roman" w:cs="Times New Roman"/>
          <w:sz w:val="24"/>
          <w:szCs w:val="24"/>
        </w:rPr>
        <w:t>(3): 483–506. Doi: 10.1111/j.0887-378X.2004.00319.x</w:t>
      </w:r>
    </w:p>
    <w:p w:rsidR="00C2096E" w:rsidRPr="00BD06C1" w:rsidRDefault="00C2096E" w:rsidP="00BD06C1">
      <w:pPr>
        <w:spacing w:after="0" w:line="480" w:lineRule="auto"/>
        <w:ind w:left="1440" w:hanging="1440"/>
        <w:rPr>
          <w:rStyle w:val="Emphasis"/>
          <w:rFonts w:ascii="Times New Roman" w:hAnsi="Times New Roman" w:cs="Times New Roman"/>
          <w:i w:val="0"/>
          <w:sz w:val="24"/>
          <w:szCs w:val="24"/>
        </w:rPr>
      </w:pPr>
      <w:r w:rsidRPr="00BD06C1">
        <w:rPr>
          <w:rStyle w:val="Emphasis"/>
          <w:rFonts w:ascii="Times New Roman" w:hAnsi="Times New Roman" w:cs="Times New Roman"/>
          <w:i w:val="0"/>
          <w:sz w:val="24"/>
          <w:szCs w:val="24"/>
        </w:rPr>
        <w:t xml:space="preserve">Sukkar, E., &amp; Osborne, K. (2017). Pharmacists have a vital role to play in tackling misuse of prescription drugs by young people. </w:t>
      </w:r>
      <w:r w:rsidRPr="00BD06C1">
        <w:rPr>
          <w:rStyle w:val="Emphasis"/>
          <w:rFonts w:ascii="Times New Roman" w:hAnsi="Times New Roman" w:cs="Times New Roman"/>
          <w:sz w:val="24"/>
          <w:szCs w:val="24"/>
        </w:rPr>
        <w:t xml:space="preserve">The </w:t>
      </w:r>
      <w:r w:rsidR="00BD06C1" w:rsidRPr="00BD06C1">
        <w:rPr>
          <w:rStyle w:val="Emphasis"/>
          <w:rFonts w:ascii="Times New Roman" w:hAnsi="Times New Roman" w:cs="Times New Roman"/>
          <w:sz w:val="24"/>
          <w:szCs w:val="24"/>
        </w:rPr>
        <w:t>Pharmaceutical</w:t>
      </w:r>
      <w:r w:rsidRPr="00BD06C1">
        <w:rPr>
          <w:rStyle w:val="Emphasis"/>
          <w:rFonts w:ascii="Times New Roman" w:hAnsi="Times New Roman" w:cs="Times New Roman"/>
          <w:sz w:val="24"/>
          <w:szCs w:val="24"/>
        </w:rPr>
        <w:t xml:space="preserve"> Journal.</w:t>
      </w:r>
      <w:r w:rsidRPr="00BD06C1">
        <w:rPr>
          <w:rStyle w:val="Emphasis"/>
          <w:rFonts w:ascii="Times New Roman" w:hAnsi="Times New Roman" w:cs="Times New Roman"/>
          <w:i w:val="0"/>
          <w:sz w:val="24"/>
          <w:szCs w:val="24"/>
        </w:rPr>
        <w:t xml:space="preserve"> </w:t>
      </w:r>
      <w:r w:rsidRPr="00BD06C1">
        <w:rPr>
          <w:rFonts w:ascii="Times New Roman" w:hAnsi="Times New Roman" w:cs="Times New Roman"/>
          <w:iCs/>
          <w:sz w:val="24"/>
          <w:szCs w:val="24"/>
        </w:rPr>
        <w:t xml:space="preserve">Retrieved on 22 February 2021 from </w:t>
      </w:r>
      <w:hyperlink r:id="rId20" w:history="1">
        <w:r w:rsidRPr="00BD06C1">
          <w:rPr>
            <w:rStyle w:val="Hyperlink"/>
            <w:rFonts w:ascii="Times New Roman" w:hAnsi="Times New Roman" w:cs="Times New Roman"/>
            <w:iCs/>
            <w:color w:val="auto"/>
            <w:sz w:val="24"/>
            <w:szCs w:val="24"/>
            <w:u w:val="none"/>
          </w:rPr>
          <w:t>https://pharmaceutical-</w:t>
        </w:r>
        <w:r w:rsidRPr="00BD06C1">
          <w:rPr>
            <w:rStyle w:val="Hyperlink"/>
            <w:rFonts w:ascii="Times New Roman" w:hAnsi="Times New Roman" w:cs="Times New Roman"/>
            <w:iCs/>
            <w:color w:val="auto"/>
            <w:sz w:val="24"/>
            <w:szCs w:val="24"/>
            <w:u w:val="none"/>
          </w:rPr>
          <w:lastRenderedPageBreak/>
          <w:t>journal.com/article/feature/pharmacists-have-a-vital-role-to-play-in-tackling-misuse-of-prescription-drugs-by-young-people</w:t>
        </w:r>
      </w:hyperlink>
      <w:r w:rsidRPr="00BD06C1">
        <w:rPr>
          <w:rFonts w:ascii="Times New Roman" w:hAnsi="Times New Roman" w:cs="Times New Roman"/>
          <w:iCs/>
          <w:sz w:val="24"/>
          <w:szCs w:val="24"/>
        </w:rPr>
        <w:t xml:space="preserve"> </w:t>
      </w:r>
    </w:p>
    <w:p w:rsidR="002351C3" w:rsidRPr="00BD06C1" w:rsidRDefault="002351C3" w:rsidP="00BD06C1">
      <w:pPr>
        <w:spacing w:after="0" w:line="480" w:lineRule="auto"/>
        <w:ind w:left="1440" w:hanging="1440"/>
        <w:rPr>
          <w:rFonts w:ascii="Times New Roman" w:hAnsi="Times New Roman" w:cs="Times New Roman"/>
          <w:iCs/>
          <w:sz w:val="24"/>
          <w:szCs w:val="24"/>
        </w:rPr>
      </w:pPr>
      <w:hyperlink r:id="rId21" w:history="1">
        <w:r w:rsidRPr="00BD06C1">
          <w:rPr>
            <w:rStyle w:val="Hyperlink"/>
            <w:rFonts w:ascii="Times New Roman" w:hAnsi="Times New Roman" w:cs="Times New Roman"/>
            <w:iCs/>
            <w:color w:val="auto"/>
            <w:sz w:val="24"/>
            <w:szCs w:val="24"/>
            <w:u w:val="none"/>
          </w:rPr>
          <w:t>Wurster</w:t>
        </w:r>
      </w:hyperlink>
      <w:r w:rsidRPr="00BD06C1">
        <w:rPr>
          <w:rFonts w:ascii="Times New Roman" w:hAnsi="Times New Roman" w:cs="Times New Roman"/>
          <w:iCs/>
          <w:sz w:val="24"/>
          <w:szCs w:val="24"/>
        </w:rPr>
        <w:t xml:space="preserve">, C. (2018). Should Christians take “smart drugs?” </w:t>
      </w:r>
      <w:r w:rsidRPr="00BD06C1">
        <w:rPr>
          <w:rFonts w:ascii="Times New Roman" w:hAnsi="Times New Roman" w:cs="Times New Roman"/>
          <w:i/>
          <w:iCs/>
          <w:sz w:val="24"/>
          <w:szCs w:val="24"/>
        </w:rPr>
        <w:t xml:space="preserve">The Ethics &amp; Religious Liberty </w:t>
      </w:r>
      <w:r w:rsidR="00BD06C1" w:rsidRPr="00BD06C1">
        <w:rPr>
          <w:rFonts w:ascii="Times New Roman" w:hAnsi="Times New Roman" w:cs="Times New Roman"/>
          <w:i/>
          <w:iCs/>
          <w:sz w:val="24"/>
          <w:szCs w:val="24"/>
        </w:rPr>
        <w:t>Commission</w:t>
      </w:r>
      <w:r w:rsidRPr="00BD06C1">
        <w:rPr>
          <w:rFonts w:ascii="Times New Roman" w:hAnsi="Times New Roman" w:cs="Times New Roman"/>
          <w:i/>
          <w:iCs/>
          <w:sz w:val="24"/>
          <w:szCs w:val="24"/>
        </w:rPr>
        <w:t>.</w:t>
      </w:r>
      <w:r w:rsidRPr="00BD06C1">
        <w:rPr>
          <w:rFonts w:ascii="Times New Roman" w:hAnsi="Times New Roman" w:cs="Times New Roman"/>
          <w:iCs/>
          <w:sz w:val="24"/>
          <w:szCs w:val="24"/>
        </w:rPr>
        <w:t xml:space="preserve"> Retrieved on 22 February 2021 from </w:t>
      </w:r>
      <w:hyperlink r:id="rId22" w:history="1">
        <w:r w:rsidRPr="00BD06C1">
          <w:rPr>
            <w:rStyle w:val="Hyperlink"/>
            <w:rFonts w:ascii="Times New Roman" w:hAnsi="Times New Roman" w:cs="Times New Roman"/>
            <w:iCs/>
            <w:color w:val="auto"/>
            <w:sz w:val="24"/>
            <w:szCs w:val="24"/>
            <w:u w:val="none"/>
          </w:rPr>
          <w:t>https://erlc.com/resource-library/articles/should-christians-take-smart-drugs/</w:t>
        </w:r>
      </w:hyperlink>
    </w:p>
    <w:p w:rsidR="002351C3" w:rsidRPr="00BD06C1" w:rsidRDefault="002351C3" w:rsidP="00BD06C1">
      <w:pPr>
        <w:spacing w:line="480" w:lineRule="auto"/>
        <w:rPr>
          <w:rFonts w:ascii="Times New Roman" w:hAnsi="Times New Roman" w:cs="Times New Roman"/>
          <w:iCs/>
          <w:sz w:val="24"/>
          <w:szCs w:val="24"/>
        </w:rPr>
      </w:pPr>
    </w:p>
    <w:p w:rsidR="002351C3" w:rsidRPr="00BD06C1" w:rsidRDefault="002351C3" w:rsidP="00BD06C1">
      <w:pPr>
        <w:spacing w:line="480" w:lineRule="auto"/>
        <w:rPr>
          <w:rFonts w:ascii="Times New Roman" w:hAnsi="Times New Roman" w:cs="Times New Roman"/>
          <w:iCs/>
          <w:sz w:val="24"/>
          <w:szCs w:val="24"/>
        </w:rPr>
      </w:pPr>
    </w:p>
    <w:sectPr w:rsidR="002351C3" w:rsidRPr="00BD06C1" w:rsidSect="00BD06C1">
      <w:headerReference w:type="default" r:id="rId23"/>
      <w:headerReference w:type="first" r:id="rId2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2ACD" w:rsidRDefault="00A52ACD" w:rsidP="00BD06C1">
      <w:pPr>
        <w:spacing w:after="0" w:line="240" w:lineRule="auto"/>
      </w:pPr>
      <w:r>
        <w:separator/>
      </w:r>
    </w:p>
  </w:endnote>
  <w:endnote w:type="continuationSeparator" w:id="0">
    <w:p w:rsidR="00A52ACD" w:rsidRDefault="00A52ACD" w:rsidP="00BD0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2ACD" w:rsidRDefault="00A52ACD" w:rsidP="00BD06C1">
      <w:pPr>
        <w:spacing w:after="0" w:line="240" w:lineRule="auto"/>
      </w:pPr>
      <w:r>
        <w:separator/>
      </w:r>
    </w:p>
  </w:footnote>
  <w:footnote w:type="continuationSeparator" w:id="0">
    <w:p w:rsidR="00A52ACD" w:rsidRDefault="00A52ACD" w:rsidP="00BD06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131246667"/>
      <w:docPartObj>
        <w:docPartGallery w:val="Page Numbers (Top of Page)"/>
        <w:docPartUnique/>
      </w:docPartObj>
    </w:sdtPr>
    <w:sdtEndPr>
      <w:rPr>
        <w:noProof/>
      </w:rPr>
    </w:sdtEndPr>
    <w:sdtContent>
      <w:p w:rsidR="00BD06C1" w:rsidRPr="00BD06C1" w:rsidRDefault="00BD06C1" w:rsidP="00BD06C1">
        <w:pPr>
          <w:pStyle w:val="Header"/>
          <w:rPr>
            <w:rFonts w:ascii="Times New Roman" w:hAnsi="Times New Roman" w:cs="Times New Roman"/>
            <w:sz w:val="24"/>
            <w:szCs w:val="24"/>
          </w:rPr>
        </w:pPr>
        <w:r w:rsidRPr="00BD06C1">
          <w:rPr>
            <w:rFonts w:ascii="Times New Roman" w:hAnsi="Times New Roman" w:cs="Times New Roman"/>
            <w:sz w:val="24"/>
            <w:szCs w:val="24"/>
          </w:rPr>
          <w:t xml:space="preserve">ISSUES &amp; CONTROVERSY IN SMART DRUGS </w:t>
        </w:r>
        <w:r w:rsidRPr="00BD06C1">
          <w:rPr>
            <w:rFonts w:ascii="Times New Roman" w:hAnsi="Times New Roman" w:cs="Times New Roman"/>
            <w:sz w:val="24"/>
            <w:szCs w:val="24"/>
          </w:rPr>
          <w:tab/>
        </w:r>
        <w:r w:rsidRPr="00BD06C1">
          <w:rPr>
            <w:rFonts w:ascii="Times New Roman" w:hAnsi="Times New Roman" w:cs="Times New Roman"/>
            <w:sz w:val="24"/>
            <w:szCs w:val="24"/>
          </w:rPr>
          <w:fldChar w:fldCharType="begin"/>
        </w:r>
        <w:r w:rsidRPr="00BD06C1">
          <w:rPr>
            <w:rFonts w:ascii="Times New Roman" w:hAnsi="Times New Roman" w:cs="Times New Roman"/>
            <w:sz w:val="24"/>
            <w:szCs w:val="24"/>
          </w:rPr>
          <w:instrText xml:space="preserve"> PAGE   \* MERGEFORMAT </w:instrText>
        </w:r>
        <w:r w:rsidRPr="00BD06C1">
          <w:rPr>
            <w:rFonts w:ascii="Times New Roman" w:hAnsi="Times New Roman" w:cs="Times New Roman"/>
            <w:sz w:val="24"/>
            <w:szCs w:val="24"/>
          </w:rPr>
          <w:fldChar w:fldCharType="separate"/>
        </w:r>
        <w:r w:rsidR="00827B6F">
          <w:rPr>
            <w:rFonts w:ascii="Times New Roman" w:hAnsi="Times New Roman" w:cs="Times New Roman"/>
            <w:noProof/>
            <w:sz w:val="24"/>
            <w:szCs w:val="24"/>
          </w:rPr>
          <w:t>7</w:t>
        </w:r>
        <w:r w:rsidRPr="00BD06C1">
          <w:rPr>
            <w:rFonts w:ascii="Times New Roman" w:hAnsi="Times New Roman" w:cs="Times New Roman"/>
            <w:noProof/>
            <w:sz w:val="24"/>
            <w:szCs w:val="24"/>
          </w:rPr>
          <w:fldChar w:fldCharType="end"/>
        </w:r>
      </w:p>
    </w:sdtContent>
  </w:sdt>
  <w:p w:rsidR="00BD06C1" w:rsidRDefault="00BD06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6C1" w:rsidRDefault="00BD06C1">
    <w:pPr>
      <w:pStyle w:val="Header"/>
    </w:pPr>
    <w:r>
      <w:rPr>
        <w:rFonts w:ascii="Times New Roman" w:hAnsi="Times New Roman" w:cs="Times New Roman"/>
        <w:sz w:val="24"/>
        <w:szCs w:val="24"/>
      </w:rPr>
      <w:t xml:space="preserve">Running Head: ISSUES &amp; CONTROVERSY IN SMART </w:t>
    </w:r>
    <w:r w:rsidRPr="00BD06C1">
      <w:rPr>
        <w:rFonts w:ascii="Times New Roman" w:hAnsi="Times New Roman" w:cs="Times New Roman"/>
        <w:sz w:val="24"/>
        <w:szCs w:val="24"/>
      </w:rPr>
      <w:t>DRUGS</w:t>
    </w:r>
    <w:r>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233"/>
    <w:rsid w:val="00030CAF"/>
    <w:rsid w:val="002351C3"/>
    <w:rsid w:val="00606448"/>
    <w:rsid w:val="006376CB"/>
    <w:rsid w:val="006B163C"/>
    <w:rsid w:val="007B431C"/>
    <w:rsid w:val="00827B6F"/>
    <w:rsid w:val="008555C6"/>
    <w:rsid w:val="008C5FB2"/>
    <w:rsid w:val="00924B94"/>
    <w:rsid w:val="00A27353"/>
    <w:rsid w:val="00A52ACD"/>
    <w:rsid w:val="00BB2AE5"/>
    <w:rsid w:val="00BC7FE9"/>
    <w:rsid w:val="00BD06C1"/>
    <w:rsid w:val="00C2096E"/>
    <w:rsid w:val="00D873BD"/>
    <w:rsid w:val="00DC7438"/>
    <w:rsid w:val="00DD1BB3"/>
    <w:rsid w:val="00DF66C3"/>
    <w:rsid w:val="00E008EF"/>
    <w:rsid w:val="00E26233"/>
    <w:rsid w:val="00F73B6F"/>
    <w:rsid w:val="00F90BBF"/>
    <w:rsid w:val="00FA5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500106-FD8F-4A87-B484-38EAA1806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76CB"/>
    <w:rPr>
      <w:color w:val="0000FF"/>
      <w:u w:val="single"/>
    </w:rPr>
  </w:style>
  <w:style w:type="character" w:customStyle="1" w:styleId="hgkelc">
    <w:name w:val="hgkelc"/>
    <w:basedOn w:val="DefaultParagraphFont"/>
    <w:rsid w:val="006376CB"/>
  </w:style>
  <w:style w:type="character" w:customStyle="1" w:styleId="person">
    <w:name w:val="person"/>
    <w:basedOn w:val="DefaultParagraphFont"/>
    <w:rsid w:val="00DF66C3"/>
  </w:style>
  <w:style w:type="character" w:styleId="Emphasis">
    <w:name w:val="Emphasis"/>
    <w:basedOn w:val="DefaultParagraphFont"/>
    <w:uiPriority w:val="20"/>
    <w:qFormat/>
    <w:rsid w:val="006B163C"/>
    <w:rPr>
      <w:i/>
      <w:iCs/>
    </w:rPr>
  </w:style>
  <w:style w:type="character" w:customStyle="1" w:styleId="fm-vol-iss-date">
    <w:name w:val="fm-vol-iss-date"/>
    <w:basedOn w:val="DefaultParagraphFont"/>
    <w:rsid w:val="00FA5A7B"/>
  </w:style>
  <w:style w:type="character" w:customStyle="1" w:styleId="doi">
    <w:name w:val="doi"/>
    <w:basedOn w:val="DefaultParagraphFont"/>
    <w:rsid w:val="00FA5A7B"/>
  </w:style>
  <w:style w:type="paragraph" w:styleId="Header">
    <w:name w:val="header"/>
    <w:basedOn w:val="Normal"/>
    <w:link w:val="HeaderChar"/>
    <w:uiPriority w:val="99"/>
    <w:unhideWhenUsed/>
    <w:rsid w:val="00BD06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6C1"/>
  </w:style>
  <w:style w:type="paragraph" w:styleId="Footer">
    <w:name w:val="footer"/>
    <w:basedOn w:val="Normal"/>
    <w:link w:val="FooterChar"/>
    <w:uiPriority w:val="99"/>
    <w:unhideWhenUsed/>
    <w:rsid w:val="00BD06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6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762251">
      <w:bodyDiv w:val="1"/>
      <w:marLeft w:val="0"/>
      <w:marRight w:val="0"/>
      <w:marTop w:val="0"/>
      <w:marBottom w:val="0"/>
      <w:divBdr>
        <w:top w:val="none" w:sz="0" w:space="0" w:color="auto"/>
        <w:left w:val="none" w:sz="0" w:space="0" w:color="auto"/>
        <w:bottom w:val="none" w:sz="0" w:space="0" w:color="auto"/>
        <w:right w:val="none" w:sz="0" w:space="0" w:color="auto"/>
      </w:divBdr>
      <w:divsChild>
        <w:div w:id="464549800">
          <w:marLeft w:val="0"/>
          <w:marRight w:val="0"/>
          <w:marTop w:val="0"/>
          <w:marBottom w:val="0"/>
          <w:divBdr>
            <w:top w:val="none" w:sz="0" w:space="0" w:color="auto"/>
            <w:left w:val="none" w:sz="0" w:space="0" w:color="auto"/>
            <w:bottom w:val="none" w:sz="0" w:space="0" w:color="auto"/>
            <w:right w:val="none" w:sz="0" w:space="0" w:color="auto"/>
          </w:divBdr>
          <w:divsChild>
            <w:div w:id="670983199">
              <w:marLeft w:val="0"/>
              <w:marRight w:val="0"/>
              <w:marTop w:val="0"/>
              <w:marBottom w:val="0"/>
              <w:divBdr>
                <w:top w:val="none" w:sz="0" w:space="0" w:color="auto"/>
                <w:left w:val="none" w:sz="0" w:space="0" w:color="auto"/>
                <w:bottom w:val="none" w:sz="0" w:space="0" w:color="auto"/>
                <w:right w:val="none" w:sz="0" w:space="0" w:color="auto"/>
              </w:divBdr>
              <w:divsChild>
                <w:div w:id="1723946926">
                  <w:marLeft w:val="0"/>
                  <w:marRight w:val="0"/>
                  <w:marTop w:val="0"/>
                  <w:marBottom w:val="0"/>
                  <w:divBdr>
                    <w:top w:val="none" w:sz="0" w:space="0" w:color="auto"/>
                    <w:left w:val="none" w:sz="0" w:space="0" w:color="auto"/>
                    <w:bottom w:val="none" w:sz="0" w:space="0" w:color="auto"/>
                    <w:right w:val="none" w:sz="0" w:space="0" w:color="auto"/>
                  </w:divBdr>
                </w:div>
                <w:div w:id="156494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327949">
      <w:bodyDiv w:val="1"/>
      <w:marLeft w:val="0"/>
      <w:marRight w:val="0"/>
      <w:marTop w:val="0"/>
      <w:marBottom w:val="0"/>
      <w:divBdr>
        <w:top w:val="none" w:sz="0" w:space="0" w:color="auto"/>
        <w:left w:val="none" w:sz="0" w:space="0" w:color="auto"/>
        <w:bottom w:val="none" w:sz="0" w:space="0" w:color="auto"/>
        <w:right w:val="none" w:sz="0" w:space="0" w:color="auto"/>
      </w:divBdr>
    </w:div>
    <w:div w:id="1092818887">
      <w:bodyDiv w:val="1"/>
      <w:marLeft w:val="0"/>
      <w:marRight w:val="0"/>
      <w:marTop w:val="0"/>
      <w:marBottom w:val="0"/>
      <w:divBdr>
        <w:top w:val="none" w:sz="0" w:space="0" w:color="auto"/>
        <w:left w:val="none" w:sz="0" w:space="0" w:color="auto"/>
        <w:bottom w:val="none" w:sz="0" w:space="0" w:color="auto"/>
        <w:right w:val="none" w:sz="0" w:space="0" w:color="auto"/>
      </w:divBdr>
      <w:divsChild>
        <w:div w:id="2059471450">
          <w:marLeft w:val="0"/>
          <w:marRight w:val="0"/>
          <w:marTop w:val="0"/>
          <w:marBottom w:val="0"/>
          <w:divBdr>
            <w:top w:val="none" w:sz="0" w:space="0" w:color="auto"/>
            <w:left w:val="none" w:sz="0" w:space="0" w:color="auto"/>
            <w:bottom w:val="none" w:sz="0" w:space="0" w:color="auto"/>
            <w:right w:val="none" w:sz="0" w:space="0" w:color="auto"/>
          </w:divBdr>
        </w:div>
        <w:div w:id="521558082">
          <w:marLeft w:val="0"/>
          <w:marRight w:val="0"/>
          <w:marTop w:val="0"/>
          <w:marBottom w:val="0"/>
          <w:divBdr>
            <w:top w:val="none" w:sz="0" w:space="0" w:color="auto"/>
            <w:left w:val="none" w:sz="0" w:space="0" w:color="auto"/>
            <w:bottom w:val="none" w:sz="0" w:space="0" w:color="auto"/>
            <w:right w:val="none" w:sz="0" w:space="0" w:color="auto"/>
          </w:divBdr>
        </w:div>
        <w:div w:id="140117945">
          <w:marLeft w:val="0"/>
          <w:marRight w:val="0"/>
          <w:marTop w:val="0"/>
          <w:marBottom w:val="0"/>
          <w:divBdr>
            <w:top w:val="none" w:sz="0" w:space="0" w:color="auto"/>
            <w:left w:val="none" w:sz="0" w:space="0" w:color="auto"/>
            <w:bottom w:val="none" w:sz="0" w:space="0" w:color="auto"/>
            <w:right w:val="none" w:sz="0" w:space="0" w:color="auto"/>
          </w:divBdr>
        </w:div>
      </w:divsChild>
    </w:div>
    <w:div w:id="1686858312">
      <w:bodyDiv w:val="1"/>
      <w:marLeft w:val="0"/>
      <w:marRight w:val="0"/>
      <w:marTop w:val="0"/>
      <w:marBottom w:val="0"/>
      <w:divBdr>
        <w:top w:val="none" w:sz="0" w:space="0" w:color="auto"/>
        <w:left w:val="none" w:sz="0" w:space="0" w:color="auto"/>
        <w:bottom w:val="none" w:sz="0" w:space="0" w:color="auto"/>
        <w:right w:val="none" w:sz="0" w:space="0" w:color="auto"/>
      </w:divBdr>
      <w:divsChild>
        <w:div w:id="1350713830">
          <w:marLeft w:val="0"/>
          <w:marRight w:val="0"/>
          <w:marTop w:val="0"/>
          <w:marBottom w:val="0"/>
          <w:divBdr>
            <w:top w:val="none" w:sz="0" w:space="0" w:color="auto"/>
            <w:left w:val="none" w:sz="0" w:space="0" w:color="auto"/>
            <w:bottom w:val="none" w:sz="0" w:space="0" w:color="auto"/>
            <w:right w:val="none" w:sz="0" w:space="0" w:color="auto"/>
          </w:divBdr>
          <w:divsChild>
            <w:div w:id="1364595315">
              <w:marLeft w:val="0"/>
              <w:marRight w:val="0"/>
              <w:marTop w:val="0"/>
              <w:marBottom w:val="0"/>
              <w:divBdr>
                <w:top w:val="none" w:sz="0" w:space="0" w:color="auto"/>
                <w:left w:val="none" w:sz="0" w:space="0" w:color="auto"/>
                <w:bottom w:val="none" w:sz="0" w:space="0" w:color="auto"/>
                <w:right w:val="none" w:sz="0" w:space="0" w:color="auto"/>
              </w:divBdr>
              <w:divsChild>
                <w:div w:id="282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14283">
          <w:marLeft w:val="0"/>
          <w:marRight w:val="0"/>
          <w:marTop w:val="0"/>
          <w:marBottom w:val="0"/>
          <w:divBdr>
            <w:top w:val="none" w:sz="0" w:space="0" w:color="auto"/>
            <w:left w:val="none" w:sz="0" w:space="0" w:color="auto"/>
            <w:bottom w:val="none" w:sz="0" w:space="0" w:color="auto"/>
            <w:right w:val="none" w:sz="0" w:space="0" w:color="auto"/>
          </w:divBdr>
        </w:div>
        <w:div w:id="1948465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Mehlman%20MJ%5BAuthor%5D&amp;cauthor=true&amp;cauthor_uid=15330974" TargetMode="External"/><Relationship Id="rId13" Type="http://schemas.openxmlformats.org/officeDocument/2006/relationships/hyperlink" Target="https://www.webmd.com/vitamins-and-supplements/features/nootropics-smart-drugs-overview" TargetMode="External"/><Relationship Id="rId18" Type="http://schemas.openxmlformats.org/officeDocument/2006/relationships/hyperlink" Target="https://www.ncbi.nlm.nih.gov/pubmed/?term=Mehta%20MA%5BAuthor%5D&amp;cauthor=true&amp;cauthor_uid=21146447"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erlc.com/multi_author/mary-wurster/" TargetMode="External"/><Relationship Id="rId7" Type="http://schemas.openxmlformats.org/officeDocument/2006/relationships/hyperlink" Target="https://www.ncbi.nlm.nih.gov/pubmed/?term=Mehta%20MA%5BAuthor%5D&amp;cauthor=true&amp;cauthor_uid=21146447" TargetMode="External"/><Relationship Id="rId12" Type="http://schemas.openxmlformats.org/officeDocument/2006/relationships/hyperlink" Target="https://www.banyanstuart.com/2020/06/08/smart-drugs-bad-decision-a-look-at-nootropics/" TargetMode="External"/><Relationship Id="rId17" Type="http://schemas.openxmlformats.org/officeDocument/2006/relationships/hyperlink" Target="https://www.ncbi.nlm.nih.gov/pubmed/?term=Husain%20M%5BAuthor%5D&amp;cauthor=true&amp;cauthor_uid=21146447"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scientificamerican.com/article/use-of-ldquo-smart-drugs-rdquo-on-the-rise/" TargetMode="External"/><Relationship Id="rId20" Type="http://schemas.openxmlformats.org/officeDocument/2006/relationships/hyperlink" Target="https://pharmaceutical-journal.com/article/feature/pharmacists-have-a-vital-role-to-play-in-tackling-misuse-of-prescription-drugs-by-young-people" TargetMode="External"/><Relationship Id="rId1" Type="http://schemas.openxmlformats.org/officeDocument/2006/relationships/styles" Target="styles.xml"/><Relationship Id="rId6" Type="http://schemas.openxmlformats.org/officeDocument/2006/relationships/hyperlink" Target="https://www.ncbi.nlm.nih.gov/pubmed/?term=Husain%20M%5BAuthor%5D&amp;cauthor=true&amp;cauthor_uid=21146447" TargetMode="External"/><Relationship Id="rId11" Type="http://schemas.openxmlformats.org/officeDocument/2006/relationships/hyperlink" Target="https://adf.org.au/drug-facts/cognitive-enhancers/" TargetMode="External"/><Relationship Id="rId24"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yperlink" Target="https://dx.doi.org/10.2174%2F1570159X13666141210221750" TargetMode="External"/><Relationship Id="rId23" Type="http://schemas.openxmlformats.org/officeDocument/2006/relationships/header" Target="header1.xml"/><Relationship Id="rId10" Type="http://schemas.openxmlformats.org/officeDocument/2006/relationships/hyperlink" Target="https://www.ncbi.nlm.nih.gov/pubmed/?term=Mehta%20MA%5BAuthor%5D&amp;cauthor=true&amp;cauthor_uid=21146447" TargetMode="External"/><Relationship Id="rId19" Type="http://schemas.openxmlformats.org/officeDocument/2006/relationships/hyperlink" Target="https://www.ncbi.nlm.nih.gov/pubmed/?term=Mehlman%20MJ%5BAuthor%5D&amp;cauthor=true&amp;cauthor_uid=15330974" TargetMode="External"/><Relationship Id="rId4" Type="http://schemas.openxmlformats.org/officeDocument/2006/relationships/footnotes" Target="footnotes.xml"/><Relationship Id="rId9" Type="http://schemas.openxmlformats.org/officeDocument/2006/relationships/hyperlink" Target="https://www.ncbi.nlm.nih.gov/pubmed/?term=Husain%20M%5BAuthor%5D&amp;cauthor=true&amp;cauthor_uid=21146447" TargetMode="External"/><Relationship Id="rId14" Type="http://schemas.openxmlformats.org/officeDocument/2006/relationships/hyperlink" Target="https://www.ncbi.nlm.nih.gov/pmc/articles/PMC4462043/" TargetMode="External"/><Relationship Id="rId22" Type="http://schemas.openxmlformats.org/officeDocument/2006/relationships/hyperlink" Target="https://erlc.com/resource-library/articles/should-christians-take-smart-dru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7</Pages>
  <Words>1499</Words>
  <Characters>8550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2021-02-22T15:15:00Z</dcterms:created>
  <dcterms:modified xsi:type="dcterms:W3CDTF">2021-02-22T18:34:00Z</dcterms:modified>
</cp:coreProperties>
</file>